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5F" w:rsidRDefault="00146D5F"/>
    <w:p w:rsidR="00146D5F" w:rsidRPr="00146D5F" w:rsidRDefault="00146D5F">
      <w:pPr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324BB9" wp14:editId="528FAFE1">
            <wp:simplePos x="0" y="0"/>
            <wp:positionH relativeFrom="column">
              <wp:posOffset>87630</wp:posOffset>
            </wp:positionH>
            <wp:positionV relativeFrom="paragraph">
              <wp:posOffset>497840</wp:posOffset>
            </wp:positionV>
            <wp:extent cx="4476750" cy="7228205"/>
            <wp:effectExtent l="0" t="0" r="0" b="0"/>
            <wp:wrapThrough wrapText="bothSides">
              <wp:wrapPolygon edited="0">
                <wp:start x="0" y="0"/>
                <wp:lineTo x="0" y="21518"/>
                <wp:lineTo x="21508" y="21518"/>
                <wp:lineTo x="215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3" t="19093" r="47017" b="11933"/>
                    <a:stretch/>
                  </pic:blipFill>
                  <pic:spPr bwMode="auto">
                    <a:xfrm>
                      <a:off x="0" y="0"/>
                      <a:ext cx="4476750" cy="7228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D5F">
        <w:rPr>
          <w:sz w:val="48"/>
        </w:rPr>
        <w:t>Table 2 Hemoglobin Amino-Acid sequence</w:t>
      </w:r>
    </w:p>
    <w:p w:rsidR="00146D5F" w:rsidRDefault="00146D5F">
      <w:bookmarkStart w:id="0" w:name="_GoBack"/>
      <w:bookmarkEnd w:id="0"/>
    </w:p>
    <w:sectPr w:rsidR="00146D5F" w:rsidSect="00146D5F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70"/>
    <w:rsid w:val="00146D5F"/>
    <w:rsid w:val="00324F0C"/>
    <w:rsid w:val="006A7248"/>
    <w:rsid w:val="006F075B"/>
    <w:rsid w:val="0079560F"/>
    <w:rsid w:val="007B7B77"/>
    <w:rsid w:val="0082292F"/>
    <w:rsid w:val="008A709D"/>
    <w:rsid w:val="00903DCD"/>
    <w:rsid w:val="00AD05F4"/>
    <w:rsid w:val="00B01F75"/>
    <w:rsid w:val="00C87920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heierja</dc:creator>
  <cp:lastModifiedBy>Kelly Riedell</cp:lastModifiedBy>
  <cp:revision>2</cp:revision>
  <cp:lastPrinted>2012-04-04T16:03:00Z</cp:lastPrinted>
  <dcterms:created xsi:type="dcterms:W3CDTF">2015-04-01T14:27:00Z</dcterms:created>
  <dcterms:modified xsi:type="dcterms:W3CDTF">2015-04-01T14:27:00Z</dcterms:modified>
</cp:coreProperties>
</file>