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89B8" w14:textId="77777777" w:rsidR="00804AEE" w:rsidRPr="0018059E" w:rsidRDefault="00804AEE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  <w:u w:val="single"/>
        </w:rPr>
        <w:t>MAKING TEST CORRECTIONS</w:t>
      </w:r>
      <w:r w:rsidR="005A0D25" w:rsidRPr="0018059E">
        <w:rPr>
          <w:sz w:val="20"/>
          <w:szCs w:val="20"/>
          <w:u w:val="single"/>
        </w:rPr>
        <w:t xml:space="preserve"> –</w:t>
      </w:r>
      <w:r w:rsidR="005A0D25" w:rsidRPr="0018059E">
        <w:rPr>
          <w:sz w:val="20"/>
          <w:szCs w:val="20"/>
          <w:u w:val="single"/>
        </w:rPr>
        <w:br/>
      </w:r>
      <w:r w:rsidR="005A0D25" w:rsidRPr="0018059E">
        <w:rPr>
          <w:sz w:val="20"/>
          <w:szCs w:val="20"/>
        </w:rPr>
        <w:t xml:space="preserve"> -Complete on notebook paper and attach to your test</w:t>
      </w:r>
    </w:p>
    <w:p w14:paraId="21CF4B29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 xml:space="preserve">1. Write a short explanation of what the </w:t>
      </w:r>
      <w:r w:rsidR="00804AEE" w:rsidRPr="0018059E">
        <w:rPr>
          <w:sz w:val="20"/>
          <w:szCs w:val="20"/>
        </w:rPr>
        <w:t xml:space="preserve">question </w:t>
      </w:r>
      <w:r w:rsidRPr="0018059E">
        <w:rPr>
          <w:sz w:val="20"/>
          <w:szCs w:val="20"/>
        </w:rPr>
        <w:t xml:space="preserve">is </w:t>
      </w:r>
      <w:r w:rsidR="00804AEE" w:rsidRPr="0018059E">
        <w:rPr>
          <w:sz w:val="20"/>
          <w:szCs w:val="20"/>
        </w:rPr>
        <w:t xml:space="preserve">about?  </w:t>
      </w:r>
      <w:r w:rsidRPr="0018059E">
        <w:rPr>
          <w:sz w:val="20"/>
          <w:szCs w:val="20"/>
        </w:rPr>
        <w:br/>
        <w:t xml:space="preserve">    </w:t>
      </w:r>
      <w:r w:rsidR="00804AEE" w:rsidRPr="0018059E">
        <w:rPr>
          <w:sz w:val="20"/>
          <w:szCs w:val="20"/>
        </w:rPr>
        <w:t xml:space="preserve">What information was this question </w:t>
      </w:r>
      <w:r w:rsidRPr="0018059E">
        <w:rPr>
          <w:sz w:val="20"/>
          <w:szCs w:val="20"/>
        </w:rPr>
        <w:t>checking to see</w:t>
      </w:r>
      <w:r w:rsidR="00804AEE" w:rsidRPr="0018059E">
        <w:rPr>
          <w:sz w:val="20"/>
          <w:szCs w:val="20"/>
        </w:rPr>
        <w:t xml:space="preserve"> if you know/understand?</w:t>
      </w:r>
    </w:p>
    <w:p w14:paraId="28832C5A" w14:textId="77777777" w:rsidR="005A0D25" w:rsidRPr="0018059E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rFonts w:eastAsia="Times New Roman" w:cs="Times New Roman"/>
          <w:spacing w:val="-8"/>
          <w:sz w:val="20"/>
          <w:szCs w:val="20"/>
        </w:rPr>
        <w:t>2. Explain WHAT IS WRONG with the answer you picked.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You can’t say: “A is wrong because C is right.”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OR </w:t>
      </w:r>
      <w:proofErr w:type="gramStart"/>
      <w:r w:rsidRPr="0018059E">
        <w:rPr>
          <w:rFonts w:eastAsia="Times New Roman" w:cs="Times New Roman"/>
          <w:spacing w:val="-8"/>
          <w:sz w:val="20"/>
          <w:szCs w:val="20"/>
        </w:rPr>
        <w:t>“ A</w:t>
      </w:r>
      <w:proofErr w:type="gramEnd"/>
      <w:r w:rsidRPr="0018059E">
        <w:rPr>
          <w:rFonts w:eastAsia="Times New Roman" w:cs="Times New Roman"/>
          <w:spacing w:val="-8"/>
          <w:sz w:val="20"/>
          <w:szCs w:val="20"/>
        </w:rPr>
        <w:t xml:space="preserve"> is wrong because A doesn’t do that”</w:t>
      </w:r>
    </w:p>
    <w:p w14:paraId="4B4944F9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68DC" wp14:editId="1162BC75">
                <wp:simplePos x="0" y="0"/>
                <wp:positionH relativeFrom="column">
                  <wp:posOffset>203835</wp:posOffset>
                </wp:positionH>
                <wp:positionV relativeFrom="paragraph">
                  <wp:posOffset>494030</wp:posOffset>
                </wp:positionV>
                <wp:extent cx="44958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83C9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5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If ATP breakdown (hydrolysis) is inhibited,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 xml:space="preserve">which of the following types of movement across cell membranes is also inhibited? </w:t>
                            </w:r>
                          </w:p>
                          <w:p w14:paraId="40A08119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6" w:lineRule="exact"/>
                              <w:ind w:left="283" w:right="11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(A) Movement of oxygen into a cell </w:t>
                            </w:r>
                          </w:p>
                          <w:p w14:paraId="68857612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83" w:right="4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(B) Movement of water through aquaporins </w:t>
                            </w:r>
                          </w:p>
                          <w:p w14:paraId="630F7025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83" w:right="1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(C) Passage of a solute against its concentration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gradient </w:t>
                            </w:r>
                          </w:p>
                          <w:p w14:paraId="624E32F3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(D) Facilitated diffusion of a permeable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>substance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</w:p>
                          <w:p w14:paraId="6D05899D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</w:p>
                          <w:p w14:paraId="087D371D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                                                                          2013 AP BIO Released Exam</w:t>
                            </w:r>
                          </w:p>
                          <w:p w14:paraId="46B7F660" w14:textId="77777777" w:rsidR="005A0D25" w:rsidRDefault="005A0D25" w:rsidP="005A0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B6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38.9pt;width:35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">
                <v:textbox>
                  <w:txbxContent>
                    <w:p w14:paraId="13E483C9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53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If ATP breakdown (hydrolysis) is inhibited,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3"/>
                          <w:sz w:val="21"/>
                          <w:szCs w:val="21"/>
                        </w:rPr>
                        <w:t xml:space="preserve">which of the following types of movement across cell membranes is also inhibited? </w:t>
                      </w:r>
                    </w:p>
                    <w:p w14:paraId="40A08119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6" w:lineRule="exact"/>
                        <w:ind w:left="283" w:right="11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(A) Movement of oxygen into a cell </w:t>
                      </w:r>
                    </w:p>
                    <w:p w14:paraId="68857612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83" w:right="4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(B) Movement of water through aquaporins </w:t>
                      </w:r>
                    </w:p>
                    <w:p w14:paraId="630F7025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83" w:right="1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(C) Passage of a solute against its concentration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gradient </w:t>
                      </w:r>
                    </w:p>
                    <w:p w14:paraId="624E32F3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(D) Facilitated diffusion of a permeable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>substance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                            </w:t>
                      </w:r>
                    </w:p>
                    <w:p w14:paraId="6D05899D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</w:p>
                    <w:p w14:paraId="087D371D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                                                                          2013 AP BIO Released Exam</w:t>
                      </w:r>
                    </w:p>
                    <w:p w14:paraId="46B7F660" w14:textId="77777777" w:rsidR="005A0D25" w:rsidRDefault="005A0D25" w:rsidP="005A0D25"/>
                  </w:txbxContent>
                </v:textbox>
              </v:shape>
            </w:pict>
          </mc:Fallback>
        </mc:AlternateContent>
      </w:r>
      <w:r w:rsidRPr="0018059E">
        <w:rPr>
          <w:sz w:val="20"/>
          <w:szCs w:val="20"/>
        </w:rPr>
        <w:br/>
        <w:t>3. Give the correct answer along with a source where you found it.</w:t>
      </w:r>
      <w:r w:rsidRPr="0018059E">
        <w:rPr>
          <w:sz w:val="20"/>
          <w:szCs w:val="20"/>
        </w:rPr>
        <w:br/>
        <w:t xml:space="preserve">     </w:t>
      </w:r>
    </w:p>
    <w:p w14:paraId="54E7DAD9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5DC3A13B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350D2B94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554D89C2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br/>
      </w:r>
    </w:p>
    <w:p w14:paraId="1AAAABC6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>EXAMPLE:</w:t>
      </w:r>
    </w:p>
    <w:p w14:paraId="208C8BAC" w14:textId="77777777" w:rsidR="005A0D25" w:rsidRPr="0018059E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sz w:val="20"/>
          <w:szCs w:val="20"/>
        </w:rPr>
        <w:t xml:space="preserve">1. </w:t>
      </w:r>
      <w:r w:rsidRPr="0018059E">
        <w:rPr>
          <w:rFonts w:eastAsia="Times New Roman" w:cs="Times New Roman"/>
          <w:spacing w:val="-8"/>
          <w:sz w:val="20"/>
          <w:szCs w:val="20"/>
        </w:rPr>
        <w:t>This question is checking to see if you understand: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How different kinds of transport work?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How different kinds of molecules move across membranes?</w:t>
      </w:r>
    </w:p>
    <w:p w14:paraId="4AD6F690" w14:textId="77777777" w:rsidR="005A0D25" w:rsidRPr="0018059E" w:rsidRDefault="005A0D25" w:rsidP="005A0D25">
      <w:pPr>
        <w:spacing w:line="240" w:lineRule="auto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sz w:val="20"/>
          <w:szCs w:val="20"/>
        </w:rPr>
        <w:t xml:space="preserve">      How ATP works to provide energy for cell activities?</w:t>
      </w:r>
      <w:r w:rsidRPr="0018059E">
        <w:rPr>
          <w:sz w:val="20"/>
          <w:szCs w:val="20"/>
        </w:rPr>
        <w:br/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2. A is wrong because ATP hydrolysis releases energy. Since A (B and D too) is a kind of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passive transport that doesn’t require energy, it would not be affected by inhibiting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the hydrolysis of ATP.</w:t>
      </w:r>
    </w:p>
    <w:p w14:paraId="33BDCB2E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 xml:space="preserve">   REMEMBER: YOU CAN’T SAY: “A is wrong because C is </w:t>
      </w:r>
      <w:proofErr w:type="gramStart"/>
      <w:r w:rsidRPr="0018059E">
        <w:rPr>
          <w:sz w:val="20"/>
          <w:szCs w:val="20"/>
        </w:rPr>
        <w:t>right”  OR</w:t>
      </w:r>
      <w:proofErr w:type="gramEnd"/>
      <w:r w:rsidRPr="0018059E">
        <w:rPr>
          <w:sz w:val="20"/>
          <w:szCs w:val="20"/>
        </w:rPr>
        <w:br/>
        <w:t xml:space="preserve">   “ because the movement of oxygen isn’t inhibited by inhibiting ATP breakdown.”</w:t>
      </w:r>
    </w:p>
    <w:p w14:paraId="13286786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1"/>
          <w:szCs w:val="21"/>
        </w:rPr>
      </w:pPr>
      <w:r w:rsidRPr="0018059E">
        <w:rPr>
          <w:rFonts w:eastAsia="Times New Roman" w:cs="Times New Roman"/>
          <w:spacing w:val="-8"/>
          <w:sz w:val="20"/>
          <w:szCs w:val="20"/>
        </w:rPr>
        <w:t>3. C is correct because moving a solute against its gradient requires energy (active transport)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so it would be affected by inhibiting ATP hydrolysis.</w:t>
      </w:r>
      <w:r w:rsidRPr="0018059E">
        <w:rPr>
          <w:rFonts w:eastAsia="Times New Roman" w:cs="Times New Roman"/>
          <w:spacing w:val="-8"/>
          <w:sz w:val="20"/>
          <w:szCs w:val="20"/>
        </w:rPr>
        <w:br/>
      </w:r>
      <w:r w:rsidRPr="0018059E">
        <w:rPr>
          <w:sz w:val="20"/>
          <w:szCs w:val="20"/>
        </w:rPr>
        <w:t xml:space="preserve"> </w:t>
      </w:r>
      <w:proofErr w:type="gramStart"/>
      <w:r w:rsidRPr="0018059E">
        <w:rPr>
          <w:sz w:val="20"/>
          <w:szCs w:val="20"/>
        </w:rPr>
        <w:t xml:space="preserve">   “</w:t>
      </w:r>
      <w:proofErr w:type="gramEnd"/>
      <w:r w:rsidR="002E66C8" w:rsidRPr="0018059E">
        <w:rPr>
          <w:sz w:val="20"/>
          <w:szCs w:val="20"/>
        </w:rPr>
        <w:t xml:space="preserve">Found on Page 42 in textbook”  OR  </w:t>
      </w:r>
      <w:r w:rsidRPr="0018059E">
        <w:rPr>
          <w:sz w:val="20"/>
          <w:szCs w:val="20"/>
        </w:rPr>
        <w:t>“Found in BILL-Types of transport organizer”.</w:t>
      </w:r>
      <w:r>
        <w:br/>
      </w:r>
    </w:p>
    <w:p w14:paraId="101841EB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0DA59DBB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25A0BBBE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224F3354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5370E60C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2D362D9B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12806595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62C5C989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58D186C0" w14:textId="77777777" w:rsidR="005A0D25" w:rsidRP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</w:pPr>
    </w:p>
    <w:sectPr w:rsidR="005A0D25" w:rsidRPr="005A0D25" w:rsidSect="004C50D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FA56" w14:textId="77777777" w:rsidR="00E360C8" w:rsidRDefault="00E360C8" w:rsidP="002E710A">
      <w:pPr>
        <w:spacing w:after="0" w:line="240" w:lineRule="auto"/>
      </w:pPr>
      <w:r>
        <w:separator/>
      </w:r>
    </w:p>
  </w:endnote>
  <w:endnote w:type="continuationSeparator" w:id="0">
    <w:p w14:paraId="14B07F75" w14:textId="77777777" w:rsidR="00E360C8" w:rsidRDefault="00E360C8" w:rsidP="002E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EE93" w14:textId="7DE64E83" w:rsidR="002E710A" w:rsidRPr="002E710A" w:rsidRDefault="002E710A" w:rsidP="002E710A">
    <w:pPr>
      <w:pStyle w:val="Footer"/>
      <w:jc w:val="center"/>
      <w:rPr>
        <w:sz w:val="20"/>
        <w:szCs w:val="20"/>
      </w:rPr>
    </w:pPr>
    <w:r w:rsidRPr="002E710A">
      <w:rPr>
        <w:sz w:val="20"/>
        <w:szCs w:val="20"/>
      </w:rPr>
      <w:t>AP BIOLOGY Making Test Corrections-Kelly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F65D" w14:textId="77777777" w:rsidR="00E360C8" w:rsidRDefault="00E360C8" w:rsidP="002E710A">
      <w:pPr>
        <w:spacing w:after="0" w:line="240" w:lineRule="auto"/>
      </w:pPr>
      <w:r>
        <w:separator/>
      </w:r>
    </w:p>
  </w:footnote>
  <w:footnote w:type="continuationSeparator" w:id="0">
    <w:p w14:paraId="44D70E89" w14:textId="77777777" w:rsidR="00E360C8" w:rsidRDefault="00E360C8" w:rsidP="002E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EE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059E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E66C8"/>
    <w:rsid w:val="002E710A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D1D64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A0D25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06BA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04AEE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360C8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793B"/>
  <w15:docId w15:val="{1E77A995-ADF0-4F70-84F1-BD0370D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0A"/>
  </w:style>
  <w:style w:type="paragraph" w:styleId="Footer">
    <w:name w:val="footer"/>
    <w:basedOn w:val="Normal"/>
    <w:link w:val="FooterChar"/>
    <w:uiPriority w:val="99"/>
    <w:unhideWhenUsed/>
    <w:rsid w:val="002E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2017-07-13T20:31:00Z</cp:lastPrinted>
  <dcterms:created xsi:type="dcterms:W3CDTF">2017-06-14T11:42:00Z</dcterms:created>
  <dcterms:modified xsi:type="dcterms:W3CDTF">2021-01-19T01:06:00Z</dcterms:modified>
</cp:coreProperties>
</file>