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5E7B">
      <w:pPr>
        <w:widowControl w:val="0"/>
        <w:tabs>
          <w:tab w:val="left" w:pos="7498"/>
        </w:tabs>
        <w:autoSpaceDE w:val="0"/>
        <w:autoSpaceDN w:val="0"/>
        <w:adjustRightInd w:val="0"/>
        <w:spacing w:after="0" w:line="267" w:lineRule="exact"/>
        <w:ind w:right="3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85725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E41">
        <w:rPr>
          <w:rFonts w:ascii="Arial" w:hAnsi="Arial" w:cs="Arial"/>
          <w:b/>
          <w:bCs/>
          <w:spacing w:val="-1"/>
          <w:sz w:val="21"/>
          <w:szCs w:val="21"/>
        </w:rPr>
        <w:t xml:space="preserve">Name _____________________________ </w:t>
      </w:r>
      <w:r w:rsidR="00EA7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7E41">
        <w:rPr>
          <w:rFonts w:ascii="Arial" w:hAnsi="Arial" w:cs="Arial"/>
          <w:b/>
          <w:bCs/>
          <w:spacing w:val="-3"/>
          <w:sz w:val="21"/>
          <w:szCs w:val="21"/>
        </w:rPr>
        <w:t xml:space="preserve">Period _________ </w:t>
      </w:r>
    </w:p>
    <w:p w:rsidR="00000000" w:rsidRDefault="00EA7E41">
      <w:pPr>
        <w:widowControl w:val="0"/>
        <w:tabs>
          <w:tab w:val="left" w:pos="7498"/>
        </w:tabs>
        <w:autoSpaceDE w:val="0"/>
        <w:autoSpaceDN w:val="0"/>
        <w:adjustRightInd w:val="0"/>
        <w:spacing w:after="0" w:line="253" w:lineRule="exact"/>
        <w:ind w:right="35"/>
        <w:rPr>
          <w:rFonts w:ascii="Times New Roman" w:hAnsi="Times New Roman" w:cs="Times New Roman"/>
          <w:sz w:val="25"/>
          <w:szCs w:val="25"/>
        </w:rPr>
      </w:pPr>
    </w:p>
    <w:p w:rsidR="00000000" w:rsidRDefault="00EA7E41">
      <w:pPr>
        <w:widowControl w:val="0"/>
        <w:tabs>
          <w:tab w:val="left" w:pos="6119"/>
        </w:tabs>
        <w:autoSpaceDE w:val="0"/>
        <w:autoSpaceDN w:val="0"/>
        <w:adjustRightInd w:val="0"/>
        <w:spacing w:after="0" w:line="241" w:lineRule="exact"/>
        <w:ind w:right="35"/>
        <w:rPr>
          <w:rFonts w:ascii="Arial" w:hAnsi="Arial" w:cs="Arial"/>
          <w:b/>
          <w:bCs/>
          <w:spacing w:val="-2"/>
          <w:sz w:val="21"/>
          <w:szCs w:val="21"/>
        </w:rPr>
      </w:pPr>
      <w:r>
        <w:rPr>
          <w:rFonts w:ascii="Arial" w:hAnsi="Arial" w:cs="Arial"/>
          <w:b/>
          <w:bCs/>
          <w:spacing w:val="-6"/>
          <w:sz w:val="21"/>
          <w:szCs w:val="21"/>
        </w:rPr>
        <w:t xml:space="preserve">AP Biology </w:t>
      </w:r>
      <w:r>
        <w:rPr>
          <w:rFonts w:ascii="Times New Roman" w:hAnsi="Times New Roman" w:cs="Times New Roman"/>
          <w:sz w:val="24"/>
          <w:szCs w:val="24"/>
        </w:rPr>
        <w:tab/>
      </w:r>
      <w:r w:rsidR="00F25E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pacing w:val="-2"/>
          <w:sz w:val="21"/>
          <w:szCs w:val="21"/>
        </w:rPr>
        <w:t xml:space="preserve">Date ______________________ </w:t>
      </w:r>
    </w:p>
    <w:p w:rsidR="00000000" w:rsidRDefault="00EA7E41">
      <w:pPr>
        <w:widowControl w:val="0"/>
        <w:tabs>
          <w:tab w:val="left" w:pos="6119"/>
        </w:tabs>
        <w:autoSpaceDE w:val="0"/>
        <w:autoSpaceDN w:val="0"/>
        <w:adjustRightInd w:val="0"/>
        <w:spacing w:after="0" w:line="121" w:lineRule="exact"/>
        <w:ind w:right="35"/>
        <w:rPr>
          <w:rFonts w:ascii="Times New Roman" w:hAnsi="Times New Roman" w:cs="Times New Roman"/>
          <w:sz w:val="12"/>
          <w:szCs w:val="12"/>
        </w:rPr>
      </w:pPr>
    </w:p>
    <w:p w:rsidR="00000000" w:rsidRDefault="00EA7E41">
      <w:pPr>
        <w:widowControl w:val="0"/>
        <w:tabs>
          <w:tab w:val="left" w:pos="6119"/>
        </w:tabs>
        <w:autoSpaceDE w:val="0"/>
        <w:autoSpaceDN w:val="0"/>
        <w:adjustRightInd w:val="0"/>
        <w:spacing w:after="0" w:line="240" w:lineRule="exact"/>
        <w:ind w:right="35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68" w:lineRule="exact"/>
        <w:ind w:right="1814" w:firstLine="197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4"/>
          <w:sz w:val="24"/>
          <w:szCs w:val="24"/>
        </w:rPr>
        <w:t xml:space="preserve">GENETICS PRACTICE 2: BEYOND THE BASICS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201" w:lineRule="exact"/>
        <w:ind w:right="1814" w:firstLine="1972"/>
        <w:rPr>
          <w:rFonts w:ascii="Times New Roman" w:hAnsi="Times New Roman" w:cs="Times New Roman"/>
          <w:sz w:val="20"/>
          <w:szCs w:val="20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54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1"/>
          <w:szCs w:val="21"/>
        </w:rPr>
        <w:t xml:space="preserve">Solve these genetics problems. Be sure to complete the </w:t>
      </w:r>
      <w:proofErr w:type="spellStart"/>
      <w:r>
        <w:rPr>
          <w:rFonts w:ascii="Arial" w:hAnsi="Arial" w:cs="Arial"/>
          <w:spacing w:val="1"/>
          <w:sz w:val="21"/>
          <w:szCs w:val="21"/>
        </w:rPr>
        <w:t>Punnett</w:t>
      </w:r>
      <w:proofErr w:type="spellEnd"/>
      <w:r>
        <w:rPr>
          <w:rFonts w:ascii="Arial" w:hAnsi="Arial" w:cs="Arial"/>
          <w:spacing w:val="1"/>
          <w:sz w:val="21"/>
          <w:szCs w:val="21"/>
        </w:rPr>
        <w:t xml:space="preserve"> square to show how you </w:t>
      </w:r>
      <w:r>
        <w:rPr>
          <w:rFonts w:ascii="Arial" w:hAnsi="Arial" w:cs="Arial"/>
          <w:spacing w:val="-2"/>
          <w:sz w:val="21"/>
          <w:szCs w:val="21"/>
        </w:rPr>
        <w:t xml:space="preserve">derived your solution.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250" w:lineRule="exact"/>
        <w:ind w:right="40"/>
        <w:rPr>
          <w:rFonts w:ascii="Times New Roman" w:hAnsi="Times New Roman" w:cs="Times New Roman"/>
          <w:sz w:val="25"/>
          <w:szCs w:val="25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68" w:lineRule="exact"/>
        <w:ind w:right="627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6"/>
          <w:sz w:val="24"/>
          <w:szCs w:val="24"/>
        </w:rPr>
        <w:t xml:space="preserve">INCOMPLETE DOMINANCE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369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1. In radishes, the gene that controls color exhibits incomplete dominance. Pure-breeding red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254" w:lineRule="exact"/>
        <w:ind w:left="360" w:right="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1"/>
          <w:sz w:val="21"/>
          <w:szCs w:val="21"/>
        </w:rPr>
        <w:t>radishes</w:t>
      </w:r>
      <w:proofErr w:type="gramEnd"/>
      <w:r>
        <w:rPr>
          <w:rFonts w:ascii="Arial" w:hAnsi="Arial" w:cs="Arial"/>
          <w:spacing w:val="1"/>
          <w:sz w:val="21"/>
          <w:szCs w:val="21"/>
        </w:rPr>
        <w:t xml:space="preserve"> crossed with pure-breeding white radishes make purple radishes. What are the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249" w:lineRule="exact"/>
        <w:ind w:left="360" w:right="765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genotypic</w:t>
      </w:r>
      <w:proofErr w:type="gramEnd"/>
      <w:r>
        <w:rPr>
          <w:rFonts w:ascii="Arial" w:hAnsi="Arial" w:cs="Arial"/>
          <w:sz w:val="21"/>
          <w:szCs w:val="21"/>
        </w:rPr>
        <w:t xml:space="preserve"> and phenotypic ratios when you cross a pur</w:t>
      </w:r>
      <w:r>
        <w:rPr>
          <w:rFonts w:ascii="Arial" w:hAnsi="Arial" w:cs="Arial"/>
          <w:sz w:val="21"/>
          <w:szCs w:val="21"/>
        </w:rPr>
        <w:t xml:space="preserve">ple radish with a white radish? </w:t>
      </w:r>
    </w:p>
    <w:p w:rsidR="00EE6F27" w:rsidRDefault="00EE6F27">
      <w:pPr>
        <w:widowControl w:val="0"/>
        <w:autoSpaceDE w:val="0"/>
        <w:autoSpaceDN w:val="0"/>
        <w:adjustRightInd w:val="0"/>
        <w:spacing w:after="0" w:line="249" w:lineRule="exact"/>
        <w:ind w:left="360" w:right="765"/>
        <w:rPr>
          <w:rFonts w:ascii="Arial" w:hAnsi="Arial" w:cs="Arial"/>
          <w:sz w:val="21"/>
          <w:szCs w:val="21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196" w:lineRule="exact"/>
        <w:ind w:left="360" w:right="765"/>
        <w:rPr>
          <w:rFonts w:ascii="Times New Roman" w:hAnsi="Times New Roman" w:cs="Times New Roman"/>
          <w:sz w:val="20"/>
          <w:szCs w:val="20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765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765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765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765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765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765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765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765"/>
        <w:rPr>
          <w:rFonts w:ascii="Times New Roman" w:hAnsi="Times New Roman" w:cs="Times New Roman"/>
          <w:sz w:val="24"/>
          <w:szCs w:val="24"/>
        </w:rPr>
      </w:pPr>
    </w:p>
    <w:p w:rsidR="00F25E7B" w:rsidRDefault="00F25E7B" w:rsidP="00F25E7B">
      <w:pPr>
        <w:widowControl w:val="0"/>
        <w:autoSpaceDE w:val="0"/>
        <w:autoSpaceDN w:val="0"/>
        <w:adjustRightInd w:val="0"/>
        <w:spacing w:after="0" w:line="268" w:lineRule="exact"/>
        <w:ind w:right="747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 xml:space="preserve">CO-DOMINANCE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765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54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2. Certain breeds of cattle show incomplete dominance in coat color. When pure breeding red </w:t>
      </w:r>
    </w:p>
    <w:p w:rsidR="00000000" w:rsidRDefault="00EA7E41" w:rsidP="00F25E7B">
      <w:pPr>
        <w:widowControl w:val="0"/>
        <w:autoSpaceDE w:val="0"/>
        <w:autoSpaceDN w:val="0"/>
        <w:adjustRightInd w:val="0"/>
        <w:spacing w:after="0" w:line="254" w:lineRule="exact"/>
        <w:ind w:left="360" w:right="-25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1"/>
          <w:szCs w:val="21"/>
        </w:rPr>
        <w:t>cows</w:t>
      </w:r>
      <w:proofErr w:type="gramEnd"/>
      <w:r>
        <w:rPr>
          <w:rFonts w:ascii="Arial" w:hAnsi="Arial" w:cs="Arial"/>
          <w:sz w:val="21"/>
          <w:szCs w:val="21"/>
        </w:rPr>
        <w:t xml:space="preserve"> are bred with pure breeding white </w:t>
      </w:r>
      <w:r w:rsidR="00F25E7B">
        <w:rPr>
          <w:rFonts w:ascii="Arial" w:hAnsi="Arial" w:cs="Arial"/>
          <w:sz w:val="21"/>
          <w:szCs w:val="21"/>
        </w:rPr>
        <w:t>cows, the offspring are roan (red and white</w:t>
      </w:r>
      <w:r>
        <w:rPr>
          <w:rFonts w:ascii="Arial" w:hAnsi="Arial" w:cs="Arial"/>
          <w:sz w:val="21"/>
          <w:szCs w:val="21"/>
        </w:rPr>
        <w:t xml:space="preserve"> </w:t>
      </w:r>
      <w:r w:rsidR="00F25E7B">
        <w:rPr>
          <w:rFonts w:ascii="Arial" w:hAnsi="Arial" w:cs="Arial"/>
          <w:sz w:val="21"/>
          <w:szCs w:val="21"/>
        </w:rPr>
        <w:t>hairs both show</w:t>
      </w:r>
      <w:r>
        <w:rPr>
          <w:rFonts w:ascii="Arial" w:hAnsi="Arial" w:cs="Arial"/>
          <w:sz w:val="21"/>
          <w:szCs w:val="21"/>
        </w:rPr>
        <w:t xml:space="preserve">).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249" w:lineRule="exact"/>
        <w:ind w:left="36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Summarize the genotypes &amp; phenotypes of the possible offspring when a roan cow is mated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254" w:lineRule="exact"/>
        <w:ind w:left="360" w:right="6809"/>
        <w:rPr>
          <w:rFonts w:ascii="Arial" w:hAnsi="Arial" w:cs="Arial"/>
          <w:spacing w:val="-4"/>
          <w:sz w:val="21"/>
          <w:szCs w:val="21"/>
        </w:rPr>
      </w:pPr>
      <w:proofErr w:type="gramStart"/>
      <w:r>
        <w:rPr>
          <w:rFonts w:ascii="Arial" w:hAnsi="Arial" w:cs="Arial"/>
          <w:spacing w:val="-4"/>
          <w:sz w:val="21"/>
          <w:szCs w:val="21"/>
        </w:rPr>
        <w:t>with</w:t>
      </w:r>
      <w:proofErr w:type="gramEnd"/>
      <w:r>
        <w:rPr>
          <w:rFonts w:ascii="Arial" w:hAnsi="Arial" w:cs="Arial"/>
          <w:spacing w:val="-4"/>
          <w:sz w:val="21"/>
          <w:szCs w:val="21"/>
        </w:rPr>
        <w:t xml:space="preserve"> a roan bull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87" w:lineRule="exact"/>
        <w:ind w:left="360" w:right="6809"/>
        <w:rPr>
          <w:rFonts w:ascii="Times New Roman" w:hAnsi="Times New Roman" w:cs="Times New Roman"/>
          <w:sz w:val="9"/>
          <w:szCs w:val="9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6809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6809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6809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6809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6809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6809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6809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6809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6809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6809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369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2"/>
          <w:sz w:val="21"/>
          <w:szCs w:val="21"/>
        </w:rPr>
        <w:t xml:space="preserve">3. A man with type AB blood marries a woman with type B blood. Her mother has type O </w:t>
      </w:r>
    </w:p>
    <w:p w:rsidR="00000000" w:rsidRDefault="00EA7E41" w:rsidP="00F25E7B">
      <w:pPr>
        <w:widowControl w:val="0"/>
        <w:autoSpaceDE w:val="0"/>
        <w:autoSpaceDN w:val="0"/>
        <w:adjustRightInd w:val="0"/>
        <w:spacing w:after="0" w:line="254" w:lineRule="exact"/>
        <w:ind w:right="1472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1"/>
          <w:szCs w:val="21"/>
        </w:rPr>
        <w:t>blood</w:t>
      </w:r>
      <w:proofErr w:type="gramEnd"/>
      <w:r>
        <w:rPr>
          <w:rFonts w:ascii="Arial" w:hAnsi="Arial" w:cs="Arial"/>
          <w:sz w:val="21"/>
          <w:szCs w:val="21"/>
        </w:rPr>
        <w:t>. List the expected phenotype &amp; genotype frequencies of their children.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right="1472" w:firstLine="360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right="1472" w:firstLine="360"/>
        <w:rPr>
          <w:rFonts w:ascii="Times New Roman" w:hAnsi="Times New Roman" w:cs="Times New Roman"/>
          <w:sz w:val="24"/>
          <w:szCs w:val="24"/>
        </w:rPr>
      </w:pPr>
    </w:p>
    <w:p w:rsidR="00F25E7B" w:rsidRDefault="00F25E7B">
      <w:pPr>
        <w:widowControl w:val="0"/>
        <w:autoSpaceDE w:val="0"/>
        <w:autoSpaceDN w:val="0"/>
        <w:adjustRightInd w:val="0"/>
        <w:spacing w:after="0" w:line="240" w:lineRule="exact"/>
        <w:ind w:right="1472" w:firstLine="360"/>
        <w:rPr>
          <w:rFonts w:ascii="Times New Roman" w:hAnsi="Times New Roman" w:cs="Times New Roman"/>
          <w:sz w:val="24"/>
          <w:szCs w:val="24"/>
        </w:rPr>
      </w:pPr>
    </w:p>
    <w:p w:rsidR="00F25E7B" w:rsidRDefault="00F25E7B">
      <w:pPr>
        <w:widowControl w:val="0"/>
        <w:autoSpaceDE w:val="0"/>
        <w:autoSpaceDN w:val="0"/>
        <w:adjustRightInd w:val="0"/>
        <w:spacing w:after="0" w:line="240" w:lineRule="exact"/>
        <w:ind w:right="1472" w:firstLine="360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right="1472" w:firstLine="360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right="1472" w:firstLine="360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right="1472" w:firstLine="360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right="1472" w:firstLine="360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right="1472" w:firstLine="360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right="1472" w:firstLine="360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right="1472" w:firstLine="360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right="1472" w:firstLine="360"/>
        <w:rPr>
          <w:rFonts w:ascii="Times New Roman" w:hAnsi="Times New Roman" w:cs="Times New Roman"/>
          <w:sz w:val="24"/>
          <w:szCs w:val="24"/>
        </w:rPr>
      </w:pPr>
    </w:p>
    <w:p w:rsidR="00000000" w:rsidRDefault="00EE6F27">
      <w:pPr>
        <w:widowControl w:val="0"/>
        <w:tabs>
          <w:tab w:val="left" w:pos="8174"/>
        </w:tabs>
        <w:autoSpaceDE w:val="0"/>
        <w:autoSpaceDN w:val="0"/>
        <w:adjustRightInd w:val="0"/>
        <w:spacing w:after="0" w:line="267" w:lineRule="exact"/>
        <w:ind w:right="3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1"/>
          <w:szCs w:val="21"/>
        </w:rPr>
        <w:br/>
      </w:r>
      <w:r>
        <w:rPr>
          <w:rFonts w:ascii="Arial" w:hAnsi="Arial" w:cs="Arial"/>
          <w:b/>
          <w:bCs/>
          <w:spacing w:val="-1"/>
          <w:sz w:val="21"/>
          <w:szCs w:val="21"/>
        </w:rPr>
        <w:br/>
      </w:r>
      <w:r>
        <w:rPr>
          <w:rFonts w:ascii="Arial" w:hAnsi="Arial" w:cs="Arial"/>
          <w:b/>
          <w:bCs/>
          <w:spacing w:val="-1"/>
          <w:sz w:val="21"/>
          <w:szCs w:val="21"/>
        </w:rPr>
        <w:br/>
      </w:r>
      <w:bookmarkStart w:id="0" w:name="_GoBack"/>
      <w:bookmarkEnd w:id="0"/>
      <w:r w:rsidR="00F25E7B"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E41">
        <w:rPr>
          <w:rFonts w:ascii="Arial" w:hAnsi="Arial" w:cs="Arial"/>
          <w:b/>
          <w:bCs/>
          <w:spacing w:val="-1"/>
          <w:sz w:val="21"/>
          <w:szCs w:val="21"/>
        </w:rPr>
        <w:t xml:space="preserve">Name _____________________________ </w:t>
      </w:r>
      <w:r w:rsidR="00EA7E41">
        <w:rPr>
          <w:rFonts w:ascii="Times New Roman" w:hAnsi="Times New Roman" w:cs="Times New Roman"/>
          <w:sz w:val="24"/>
          <w:szCs w:val="24"/>
        </w:rPr>
        <w:tab/>
      </w:r>
      <w:r w:rsidR="00EA7E41">
        <w:rPr>
          <w:rFonts w:ascii="Arial" w:hAnsi="Arial" w:cs="Arial"/>
          <w:b/>
          <w:bCs/>
          <w:spacing w:val="-6"/>
          <w:sz w:val="21"/>
          <w:szCs w:val="21"/>
        </w:rPr>
        <w:t xml:space="preserve">AP Biology </w:t>
      </w:r>
    </w:p>
    <w:p w:rsidR="00000000" w:rsidRDefault="00EA7E41">
      <w:pPr>
        <w:widowControl w:val="0"/>
        <w:tabs>
          <w:tab w:val="left" w:pos="8174"/>
        </w:tabs>
        <w:autoSpaceDE w:val="0"/>
        <w:autoSpaceDN w:val="0"/>
        <w:adjustRightInd w:val="0"/>
        <w:spacing w:after="0" w:line="238" w:lineRule="exact"/>
        <w:ind w:right="35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tabs>
          <w:tab w:val="left" w:pos="8174"/>
        </w:tabs>
        <w:autoSpaceDE w:val="0"/>
        <w:autoSpaceDN w:val="0"/>
        <w:adjustRightInd w:val="0"/>
        <w:spacing w:after="0" w:line="240" w:lineRule="exact"/>
        <w:ind w:right="35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1" w:lineRule="exact"/>
        <w:ind w:right="25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 The father of a child has type AB blood. The mother has type A.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241" w:lineRule="exact"/>
        <w:ind w:right="2560"/>
        <w:rPr>
          <w:rFonts w:ascii="Arial" w:hAnsi="Arial" w:cs="Arial"/>
          <w:sz w:val="21"/>
          <w:szCs w:val="21"/>
        </w:rPr>
        <w:sectPr w:rsidR="00000000">
          <w:pgSz w:w="12240" w:h="15840"/>
          <w:pgMar w:top="700" w:right="1400" w:bottom="140" w:left="1440" w:header="720" w:footer="720" w:gutter="0"/>
          <w:cols w:space="720"/>
          <w:noEndnote/>
        </w:sect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54" w:lineRule="exact"/>
        <w:ind w:right="125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21"/>
          <w:szCs w:val="21"/>
        </w:rPr>
        <w:lastRenderedPageBreak/>
        <w:t xml:space="preserve">Which blood types can their children NOT have?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115" w:lineRule="exact"/>
        <w:ind w:right="1254" w:firstLine="360"/>
        <w:rPr>
          <w:rFonts w:ascii="Times New Roman" w:hAnsi="Times New Roman" w:cs="Times New Roman"/>
          <w:sz w:val="11"/>
          <w:szCs w:val="11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right="1254" w:firstLine="360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54" w:lineRule="exact"/>
        <w:ind w:right="5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5. A woman with type </w:t>
      </w:r>
      <w:proofErr w:type="gramStart"/>
      <w:r>
        <w:rPr>
          <w:rFonts w:ascii="Arial" w:hAnsi="Arial" w:cs="Arial"/>
          <w:sz w:val="21"/>
          <w:szCs w:val="21"/>
        </w:rPr>
        <w:t>A</w:t>
      </w:r>
      <w:proofErr w:type="gramEnd"/>
      <w:r>
        <w:rPr>
          <w:rFonts w:ascii="Arial" w:hAnsi="Arial" w:cs="Arial"/>
          <w:sz w:val="21"/>
          <w:szCs w:val="21"/>
        </w:rPr>
        <w:t xml:space="preserve"> blood and a man with type B blood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254" w:lineRule="exact"/>
        <w:ind w:right="727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-1"/>
          <w:sz w:val="21"/>
          <w:szCs w:val="21"/>
        </w:rPr>
        <w:t>could</w:t>
      </w:r>
      <w:proofErr w:type="gramEnd"/>
      <w:r>
        <w:rPr>
          <w:rFonts w:ascii="Arial" w:hAnsi="Arial" w:cs="Arial"/>
          <w:spacing w:val="-1"/>
          <w:sz w:val="21"/>
          <w:szCs w:val="21"/>
        </w:rPr>
        <w:t xml:space="preserve"> potentially have offspring with what blood types?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120" w:lineRule="exact"/>
        <w:ind w:right="727" w:firstLine="360"/>
        <w:rPr>
          <w:rFonts w:ascii="Times New Roman" w:hAnsi="Times New Roman" w:cs="Times New Roman"/>
          <w:sz w:val="12"/>
          <w:szCs w:val="12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right="727" w:firstLine="360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54" w:lineRule="exact"/>
        <w:ind w:right="13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6. The mother has type </w:t>
      </w:r>
      <w:proofErr w:type="gramStart"/>
      <w:r>
        <w:rPr>
          <w:rFonts w:ascii="Arial" w:hAnsi="Arial" w:cs="Arial"/>
          <w:sz w:val="21"/>
          <w:szCs w:val="21"/>
        </w:rPr>
        <w:t>A</w:t>
      </w:r>
      <w:proofErr w:type="gramEnd"/>
      <w:r>
        <w:rPr>
          <w:rFonts w:ascii="Arial" w:hAnsi="Arial" w:cs="Arial"/>
          <w:sz w:val="21"/>
          <w:szCs w:val="21"/>
        </w:rPr>
        <w:t xml:space="preserve"> blood. Her husband has type B blood.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254" w:lineRule="exact"/>
        <w:ind w:left="360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21"/>
          <w:szCs w:val="21"/>
        </w:rPr>
        <w:t xml:space="preserve">Their child has type O blood. The father claims the child can't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249" w:lineRule="exact"/>
        <w:ind w:left="360" w:right="38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-3"/>
          <w:sz w:val="21"/>
          <w:szCs w:val="21"/>
        </w:rPr>
        <w:t>be</w:t>
      </w:r>
      <w:proofErr w:type="gramEnd"/>
      <w:r>
        <w:rPr>
          <w:rFonts w:ascii="Arial" w:hAnsi="Arial" w:cs="Arial"/>
          <w:spacing w:val="-3"/>
          <w:sz w:val="21"/>
          <w:szCs w:val="21"/>
        </w:rPr>
        <w:t xml:space="preserve"> his. Is he right?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120" w:lineRule="exact"/>
        <w:ind w:left="360" w:right="3885"/>
        <w:rPr>
          <w:rFonts w:ascii="Times New Roman" w:hAnsi="Times New Roman" w:cs="Times New Roman"/>
          <w:sz w:val="12"/>
          <w:szCs w:val="12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3885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7. The mother has type B blood. Her husband has type AB blood.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254" w:lineRule="exact"/>
        <w:ind w:left="360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21"/>
          <w:szCs w:val="21"/>
        </w:rPr>
        <w:t xml:space="preserve">Their child has type O blood. The father claims the child can't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249" w:lineRule="exact"/>
        <w:ind w:left="360" w:right="38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-3"/>
          <w:sz w:val="21"/>
          <w:szCs w:val="21"/>
        </w:rPr>
        <w:t>be</w:t>
      </w:r>
      <w:proofErr w:type="gramEnd"/>
      <w:r>
        <w:rPr>
          <w:rFonts w:ascii="Arial" w:hAnsi="Arial" w:cs="Arial"/>
          <w:spacing w:val="-3"/>
          <w:sz w:val="21"/>
          <w:szCs w:val="21"/>
        </w:rPr>
        <w:t xml:space="preserve"> his. Is he right?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120" w:lineRule="exact"/>
        <w:ind w:left="360" w:right="3885"/>
        <w:rPr>
          <w:rFonts w:ascii="Times New Roman" w:hAnsi="Times New Roman" w:cs="Times New Roman"/>
          <w:sz w:val="12"/>
          <w:szCs w:val="12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3885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54" w:lineRule="exact"/>
        <w:ind w:right="22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8. The mother </w:t>
      </w:r>
      <w:r>
        <w:rPr>
          <w:rFonts w:ascii="Arial" w:hAnsi="Arial" w:cs="Arial"/>
          <w:sz w:val="21"/>
          <w:szCs w:val="21"/>
        </w:rPr>
        <w:t xml:space="preserve">has type AB blood. The father has type B blood.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254" w:lineRule="exact"/>
        <w:ind w:left="360" w:right="20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21"/>
          <w:szCs w:val="21"/>
        </w:rPr>
        <w:t xml:space="preserve">His mother has type O blood. What are all the possibilities </w:t>
      </w:r>
      <w:proofErr w:type="gramStart"/>
      <w:r>
        <w:rPr>
          <w:rFonts w:ascii="Arial" w:hAnsi="Arial" w:cs="Arial"/>
          <w:spacing w:val="-1"/>
          <w:sz w:val="21"/>
          <w:szCs w:val="21"/>
        </w:rPr>
        <w:t>of</w:t>
      </w:r>
      <w:proofErr w:type="gramEnd"/>
      <w:r>
        <w:rPr>
          <w:rFonts w:ascii="Arial" w:hAnsi="Arial" w:cs="Arial"/>
          <w:spacing w:val="-1"/>
          <w:sz w:val="21"/>
          <w:szCs w:val="21"/>
        </w:rPr>
        <w:t xml:space="preserve">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249" w:lineRule="exact"/>
        <w:ind w:left="360" w:right="300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-2"/>
          <w:sz w:val="21"/>
          <w:szCs w:val="21"/>
        </w:rPr>
        <w:t>blood</w:t>
      </w:r>
      <w:proofErr w:type="gramEnd"/>
      <w:r>
        <w:rPr>
          <w:rFonts w:ascii="Arial" w:hAnsi="Arial" w:cs="Arial"/>
          <w:spacing w:val="-2"/>
          <w:sz w:val="21"/>
          <w:szCs w:val="21"/>
        </w:rPr>
        <w:t xml:space="preserve"> type for their children?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250" w:lineRule="exact"/>
        <w:ind w:left="360" w:right="3004"/>
        <w:rPr>
          <w:rFonts w:ascii="Times New Roman" w:hAnsi="Times New Roman" w:cs="Times New Roman"/>
          <w:sz w:val="25"/>
          <w:szCs w:val="25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68" w:lineRule="exact"/>
        <w:ind w:right="4156"/>
        <w:rPr>
          <w:rFonts w:ascii="Arial" w:hAnsi="Arial" w:cs="Arial"/>
          <w:b/>
          <w:bCs/>
          <w:spacing w:val="-7"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24"/>
          <w:szCs w:val="24"/>
        </w:rPr>
        <w:t xml:space="preserve">LETHAL DOMINANT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254" w:lineRule="exact"/>
        <w:ind w:right="3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24"/>
          <w:szCs w:val="24"/>
        </w:rPr>
        <w:br w:type="column"/>
      </w:r>
      <w:r>
        <w:rPr>
          <w:rFonts w:ascii="Arial" w:hAnsi="Arial" w:cs="Arial"/>
          <w:spacing w:val="-4"/>
          <w:sz w:val="21"/>
          <w:szCs w:val="21"/>
        </w:rPr>
        <w:lastRenderedPageBreak/>
        <w:t xml:space="preserve">________________________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142" w:lineRule="exact"/>
        <w:ind w:right="33"/>
        <w:rPr>
          <w:rFonts w:ascii="Times New Roman" w:hAnsi="Times New Roman" w:cs="Times New Roman"/>
          <w:sz w:val="14"/>
          <w:szCs w:val="1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right="33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right="33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1" w:lineRule="exact"/>
        <w:ind w:right="3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21"/>
          <w:szCs w:val="21"/>
        </w:rPr>
        <w:t xml:space="preserve">________________________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157" w:lineRule="exact"/>
        <w:ind w:right="33"/>
        <w:rPr>
          <w:rFonts w:ascii="Times New Roman" w:hAnsi="Times New Roman" w:cs="Times New Roman"/>
          <w:sz w:val="16"/>
          <w:szCs w:val="16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right="33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right="33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right="33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1" w:lineRule="exact"/>
        <w:ind w:right="3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21"/>
          <w:szCs w:val="21"/>
        </w:rPr>
        <w:t xml:space="preserve">________________________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157" w:lineRule="exact"/>
        <w:ind w:right="33"/>
        <w:rPr>
          <w:rFonts w:ascii="Times New Roman" w:hAnsi="Times New Roman" w:cs="Times New Roman"/>
          <w:sz w:val="16"/>
          <w:szCs w:val="16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right="33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right="33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right="33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1" w:lineRule="exact"/>
        <w:ind w:right="3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21"/>
          <w:szCs w:val="21"/>
        </w:rPr>
        <w:t xml:space="preserve">________________________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157" w:lineRule="exact"/>
        <w:ind w:right="33"/>
        <w:rPr>
          <w:rFonts w:ascii="Times New Roman" w:hAnsi="Times New Roman" w:cs="Times New Roman"/>
          <w:sz w:val="16"/>
          <w:szCs w:val="16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right="33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right="33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right="33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1" w:lineRule="exact"/>
        <w:ind w:right="33"/>
        <w:rPr>
          <w:rFonts w:ascii="Arial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 xml:space="preserve">________________________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241" w:lineRule="exact"/>
        <w:ind w:right="33"/>
        <w:rPr>
          <w:rFonts w:ascii="Arial" w:hAnsi="Arial" w:cs="Arial"/>
          <w:spacing w:val="-4"/>
          <w:sz w:val="21"/>
          <w:szCs w:val="21"/>
        </w:rPr>
        <w:sectPr w:rsidR="00000000">
          <w:type w:val="continuous"/>
          <w:pgSz w:w="12240" w:h="15840"/>
          <w:pgMar w:top="700" w:right="1400" w:bottom="140" w:left="1440" w:header="720" w:footer="720" w:gutter="0"/>
          <w:cols w:num="2" w:space="720" w:equalWidth="0">
            <w:col w:w="6468" w:space="11"/>
            <w:col w:w="2920"/>
          </w:cols>
          <w:noEndnote/>
        </w:sect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374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1"/>
          <w:szCs w:val="21"/>
        </w:rPr>
        <w:lastRenderedPageBreak/>
        <w:t xml:space="preserve">9. </w:t>
      </w:r>
      <w:proofErr w:type="spellStart"/>
      <w:r>
        <w:rPr>
          <w:rFonts w:ascii="Arial" w:hAnsi="Arial" w:cs="Arial"/>
          <w:spacing w:val="1"/>
          <w:sz w:val="21"/>
          <w:szCs w:val="21"/>
        </w:rPr>
        <w:t>Achondroplasia</w:t>
      </w:r>
      <w:proofErr w:type="spellEnd"/>
      <w:r>
        <w:rPr>
          <w:rFonts w:ascii="Arial" w:hAnsi="Arial" w:cs="Arial"/>
          <w:spacing w:val="1"/>
          <w:sz w:val="21"/>
          <w:szCs w:val="21"/>
        </w:rPr>
        <w:t xml:space="preserve"> (dwarfism) is caused by a dominant gene. A woman and a man both with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249" w:lineRule="exact"/>
        <w:ind w:left="360" w:right="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2"/>
          <w:sz w:val="21"/>
          <w:szCs w:val="21"/>
        </w:rPr>
        <w:t>dwarfism</w:t>
      </w:r>
      <w:proofErr w:type="gramEnd"/>
      <w:r>
        <w:rPr>
          <w:rFonts w:ascii="Arial" w:hAnsi="Arial" w:cs="Arial"/>
          <w:spacing w:val="2"/>
          <w:sz w:val="21"/>
          <w:szCs w:val="21"/>
        </w:rPr>
        <w:t xml:space="preserve"> marry. If homozygous </w:t>
      </w:r>
      <w:proofErr w:type="spellStart"/>
      <w:r>
        <w:rPr>
          <w:rFonts w:ascii="Arial" w:hAnsi="Arial" w:cs="Arial"/>
          <w:spacing w:val="2"/>
          <w:sz w:val="21"/>
          <w:szCs w:val="21"/>
        </w:rPr>
        <w:t>achondroplasia</w:t>
      </w:r>
      <w:proofErr w:type="spellEnd"/>
      <w:r>
        <w:rPr>
          <w:rFonts w:ascii="Arial" w:hAnsi="Arial" w:cs="Arial"/>
          <w:spacing w:val="2"/>
          <w:sz w:val="21"/>
          <w:szCs w:val="21"/>
        </w:rPr>
        <w:t xml:space="preserve"> results in death of embryos, list the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254" w:lineRule="exact"/>
        <w:ind w:left="360" w:right="2815"/>
        <w:rPr>
          <w:rFonts w:ascii="Arial" w:hAnsi="Arial" w:cs="Arial"/>
          <w:spacing w:val="-1"/>
          <w:sz w:val="21"/>
          <w:szCs w:val="21"/>
        </w:rPr>
      </w:pPr>
      <w:proofErr w:type="gramStart"/>
      <w:r>
        <w:rPr>
          <w:rFonts w:ascii="Arial" w:hAnsi="Arial" w:cs="Arial"/>
          <w:spacing w:val="-1"/>
          <w:sz w:val="21"/>
          <w:szCs w:val="21"/>
        </w:rPr>
        <w:t>genotypes</w:t>
      </w:r>
      <w:proofErr w:type="gramEnd"/>
      <w:r>
        <w:rPr>
          <w:rFonts w:ascii="Arial" w:hAnsi="Arial" w:cs="Arial"/>
          <w:spacing w:val="-1"/>
          <w:sz w:val="21"/>
          <w:szCs w:val="21"/>
        </w:rPr>
        <w:t xml:space="preserve"> and phenotypes of all potential live-birth offspring.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81" w:lineRule="exact"/>
        <w:ind w:left="360" w:right="2815"/>
        <w:rPr>
          <w:rFonts w:ascii="Times New Roman" w:hAnsi="Times New Roman" w:cs="Times New Roman"/>
          <w:sz w:val="8"/>
          <w:szCs w:val="8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2815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2815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2815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2815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2815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9" w:lineRule="exact"/>
        <w:ind w:left="4790" w:right="3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3"/>
          <w:sz w:val="21"/>
          <w:szCs w:val="21"/>
        </w:rPr>
        <w:t xml:space="preserve">What is the expected ratio of dwarfism </w:t>
      </w:r>
      <w:proofErr w:type="gramStart"/>
      <w:r>
        <w:rPr>
          <w:rFonts w:ascii="Arial" w:hAnsi="Arial" w:cs="Arial"/>
          <w:spacing w:val="3"/>
          <w:sz w:val="21"/>
          <w:szCs w:val="21"/>
        </w:rPr>
        <w:t>to</w:t>
      </w:r>
      <w:proofErr w:type="gramEnd"/>
      <w:r>
        <w:rPr>
          <w:rFonts w:ascii="Arial" w:hAnsi="Arial" w:cs="Arial"/>
          <w:spacing w:val="3"/>
          <w:sz w:val="21"/>
          <w:szCs w:val="21"/>
        </w:rPr>
        <w:t xml:space="preserve">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249" w:lineRule="exact"/>
        <w:ind w:left="4790" w:right="262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-3"/>
          <w:sz w:val="21"/>
          <w:szCs w:val="21"/>
        </w:rPr>
        <w:t>normal</w:t>
      </w:r>
      <w:proofErr w:type="gramEnd"/>
      <w:r>
        <w:rPr>
          <w:rFonts w:ascii="Arial" w:hAnsi="Arial" w:cs="Arial"/>
          <w:spacing w:val="-3"/>
          <w:sz w:val="21"/>
          <w:szCs w:val="21"/>
        </w:rPr>
        <w:t xml:space="preserve"> offspring?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154" w:lineRule="exact"/>
        <w:ind w:left="4790" w:right="2623"/>
        <w:rPr>
          <w:rFonts w:ascii="Times New Roman" w:hAnsi="Times New Roman" w:cs="Times New Roman"/>
          <w:sz w:val="15"/>
          <w:szCs w:val="15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4790" w:right="2623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4790" w:right="2623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68" w:lineRule="exact"/>
        <w:ind w:right="7949"/>
        <w:rPr>
          <w:rFonts w:ascii="Arial" w:hAnsi="Arial" w:cs="Arial"/>
          <w:b/>
          <w:bCs/>
          <w:spacing w:val="-10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SEX-LINKED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374" w:lineRule="exact"/>
        <w:ind w:right="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10. The genes for hemophilia are located on the X chromosome. It is a recessive disorder. List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249" w:lineRule="exact"/>
        <w:ind w:left="360" w:right="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1"/>
          <w:szCs w:val="21"/>
        </w:rPr>
        <w:t>the</w:t>
      </w:r>
      <w:proofErr w:type="gramEnd"/>
      <w:r>
        <w:rPr>
          <w:rFonts w:ascii="Arial" w:hAnsi="Arial" w:cs="Arial"/>
          <w:sz w:val="21"/>
          <w:szCs w:val="21"/>
        </w:rPr>
        <w:t xml:space="preserve"> possible genotypes and phenotypes of the children from a man normal for blood clotting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254" w:lineRule="exact"/>
        <w:ind w:left="360" w:right="187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and</w:t>
      </w:r>
      <w:proofErr w:type="gramEnd"/>
      <w:r>
        <w:rPr>
          <w:rFonts w:ascii="Arial" w:hAnsi="Arial" w:cs="Arial"/>
          <w:sz w:val="21"/>
          <w:szCs w:val="21"/>
        </w:rPr>
        <w:t xml:space="preserve"> a woman who is a carrier. (HINT: You have to keep track of what sex the children are!)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297" w:lineRule="exact"/>
        <w:ind w:left="360" w:right="187"/>
        <w:rPr>
          <w:rFonts w:ascii="Times New Roman" w:hAnsi="Times New Roman" w:cs="Times New Roman"/>
          <w:sz w:val="30"/>
          <w:szCs w:val="30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187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187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187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187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187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187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187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187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left="360" w:right="187"/>
        <w:rPr>
          <w:rFonts w:ascii="Times New Roman" w:hAnsi="Times New Roman" w:cs="Times New Roman"/>
          <w:sz w:val="24"/>
          <w:szCs w:val="24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9" w:lineRule="exact"/>
        <w:ind w:right="13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EXTRA CREDIT</w:t>
      </w:r>
      <w:r>
        <w:rPr>
          <w:rFonts w:ascii="Arial" w:hAnsi="Arial" w:cs="Arial"/>
          <w:sz w:val="21"/>
          <w:szCs w:val="21"/>
        </w:rPr>
        <w:t>: Remember those roan cows from question 2? They a</w:t>
      </w:r>
      <w:r>
        <w:rPr>
          <w:rFonts w:ascii="Arial" w:hAnsi="Arial" w:cs="Arial"/>
          <w:sz w:val="21"/>
          <w:szCs w:val="21"/>
        </w:rPr>
        <w:t xml:space="preserve">lso have a second gene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249" w:lineRule="exact"/>
        <w:ind w:right="29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1"/>
          <w:szCs w:val="21"/>
        </w:rPr>
        <w:t>for</w:t>
      </w:r>
      <w:proofErr w:type="gramEnd"/>
      <w:r>
        <w:rPr>
          <w:rFonts w:ascii="Arial" w:hAnsi="Arial" w:cs="Arial"/>
          <w:sz w:val="21"/>
          <w:szCs w:val="21"/>
        </w:rPr>
        <w:t xml:space="preserve"> horn vs. hornless cattle. The allele for horns dominates the allele for hornless. If a bull and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254" w:lineRule="exact"/>
        <w:ind w:right="25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1"/>
          <w:szCs w:val="21"/>
        </w:rPr>
        <w:t>cow</w:t>
      </w:r>
      <w:proofErr w:type="gramEnd"/>
      <w:r>
        <w:rPr>
          <w:rFonts w:ascii="Arial" w:hAnsi="Arial" w:cs="Arial"/>
          <w:sz w:val="21"/>
          <w:szCs w:val="21"/>
        </w:rPr>
        <w:t xml:space="preserve"> are heterozygous for both genes, what are the probabilities for each possible phenotype? </w:t>
      </w:r>
    </w:p>
    <w:p w:rsidR="00000000" w:rsidRDefault="00EA7E41">
      <w:pPr>
        <w:widowControl w:val="0"/>
        <w:autoSpaceDE w:val="0"/>
        <w:autoSpaceDN w:val="0"/>
        <w:adjustRightInd w:val="0"/>
        <w:spacing w:after="0" w:line="301" w:lineRule="exact"/>
        <w:ind w:right="256"/>
        <w:rPr>
          <w:rFonts w:ascii="Times New Roman" w:hAnsi="Times New Roman" w:cs="Times New Roman"/>
          <w:sz w:val="30"/>
          <w:szCs w:val="30"/>
        </w:rPr>
      </w:pPr>
    </w:p>
    <w:p w:rsidR="00000000" w:rsidRDefault="00EA7E41">
      <w:pPr>
        <w:widowControl w:val="0"/>
        <w:autoSpaceDE w:val="0"/>
        <w:autoSpaceDN w:val="0"/>
        <w:adjustRightInd w:val="0"/>
        <w:spacing w:after="0" w:line="240" w:lineRule="exact"/>
        <w:ind w:right="256"/>
        <w:rPr>
          <w:rFonts w:ascii="Times New Roman" w:hAnsi="Times New Roman" w:cs="Times New Roman"/>
          <w:sz w:val="24"/>
          <w:szCs w:val="24"/>
        </w:rPr>
      </w:pPr>
    </w:p>
    <w:p w:rsidR="00EA7E41" w:rsidRDefault="00EA7E41">
      <w:pPr>
        <w:widowControl w:val="0"/>
        <w:autoSpaceDE w:val="0"/>
        <w:autoSpaceDN w:val="0"/>
        <w:adjustRightInd w:val="0"/>
        <w:spacing w:after="0" w:line="241" w:lineRule="exact"/>
        <w:ind w:right="4001" w:firstLine="4406"/>
        <w:rPr>
          <w:rFonts w:ascii="Arial" w:hAnsi="Arial" w:cs="Arial"/>
          <w:spacing w:val="-10"/>
          <w:sz w:val="21"/>
          <w:szCs w:val="21"/>
        </w:rPr>
      </w:pPr>
      <w:r>
        <w:rPr>
          <w:rFonts w:ascii="Arial" w:hAnsi="Arial" w:cs="Arial"/>
          <w:spacing w:val="-10"/>
          <w:sz w:val="21"/>
          <w:szCs w:val="21"/>
        </w:rPr>
        <w:t xml:space="preserve">2 of 2 </w:t>
      </w:r>
    </w:p>
    <w:sectPr w:rsidR="00EA7E41">
      <w:type w:val="continuous"/>
      <w:pgSz w:w="12240" w:h="15840"/>
      <w:pgMar w:top="700" w:right="1400" w:bottom="1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7B"/>
    <w:rsid w:val="00EA7E41"/>
    <w:rsid w:val="00EE6F27"/>
    <w:rsid w:val="00F2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2013-11-04T17:16:00Z</cp:lastPrinted>
  <dcterms:created xsi:type="dcterms:W3CDTF">2013-11-04T17:06:00Z</dcterms:created>
  <dcterms:modified xsi:type="dcterms:W3CDTF">2013-11-04T17:29:00Z</dcterms:modified>
</cp:coreProperties>
</file>