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F8C5" w14:textId="77777777" w:rsidR="00A87FCC" w:rsidRPr="00A87FCC" w:rsidRDefault="00A87FCC" w:rsidP="00A87FCC">
      <w:pPr>
        <w:autoSpaceDE w:val="0"/>
        <w:autoSpaceDN w:val="0"/>
        <w:adjustRightInd w:val="0"/>
        <w:spacing w:after="0" w:line="240" w:lineRule="auto"/>
        <w:jc w:val="center"/>
        <w:rPr>
          <w:rFonts w:ascii="Helvetica-Bold" w:hAnsi="Helvetica-Bold" w:cs="Helvetica-Bold"/>
          <w:b/>
          <w:bCs/>
          <w:sz w:val="32"/>
          <w:szCs w:val="32"/>
        </w:rPr>
      </w:pPr>
      <w:r w:rsidRPr="00A87FCC">
        <w:rPr>
          <w:rFonts w:ascii="Helvetica-Bold" w:hAnsi="Helvetica-Bold" w:cs="Helvetica-Bold"/>
          <w:b/>
          <w:bCs/>
          <w:sz w:val="32"/>
          <w:szCs w:val="32"/>
        </w:rPr>
        <w:t>How do mealworms behave in response to various stimuli?</w:t>
      </w:r>
    </w:p>
    <w:p w14:paraId="38D86F04" w14:textId="77777777" w:rsidR="00A87FCC" w:rsidRDefault="00A87FCC" w:rsidP="00A87FCC">
      <w:pPr>
        <w:autoSpaceDE w:val="0"/>
        <w:autoSpaceDN w:val="0"/>
        <w:adjustRightInd w:val="0"/>
        <w:spacing w:after="0" w:line="240" w:lineRule="auto"/>
        <w:rPr>
          <w:rFonts w:ascii="Helvetica" w:hAnsi="Helvetica" w:cs="Helvetica"/>
          <w:sz w:val="24"/>
          <w:szCs w:val="24"/>
        </w:rPr>
      </w:pPr>
    </w:p>
    <w:p w14:paraId="6227B0F0" w14:textId="77777777" w:rsidR="00A87FCC" w:rsidRPr="00A87FCC" w:rsidRDefault="00A87FCC" w:rsidP="00A87FCC">
      <w:pPr>
        <w:autoSpaceDE w:val="0"/>
        <w:autoSpaceDN w:val="0"/>
        <w:adjustRightInd w:val="0"/>
        <w:spacing w:after="0" w:line="240" w:lineRule="auto"/>
        <w:rPr>
          <w:rFonts w:cstheme="minorHAnsi"/>
          <w:sz w:val="24"/>
          <w:szCs w:val="24"/>
        </w:rPr>
      </w:pPr>
      <w:r w:rsidRPr="00A87FCC">
        <w:rPr>
          <w:rFonts w:cstheme="minorHAnsi"/>
          <w:sz w:val="24"/>
          <w:szCs w:val="24"/>
        </w:rPr>
        <w:t>Mealworms are useful for studying animal behavior because they are relatively easy to manage, and they respond to many types of stimuli. A stimulus is anything in the environment to which an organism reacts. Mealworms are also excellent for studying innate behaviors of animals. Innate behaviors are those that are inherited rather than learned. Innate behaviors are important to an animal´s survival.</w:t>
      </w:r>
    </w:p>
    <w:p w14:paraId="27BBC1C7" w14:textId="77777777" w:rsidR="00A87FCC" w:rsidRPr="00A87FCC" w:rsidRDefault="00A87FCC" w:rsidP="00A87FCC">
      <w:pPr>
        <w:autoSpaceDE w:val="0"/>
        <w:autoSpaceDN w:val="0"/>
        <w:adjustRightInd w:val="0"/>
        <w:spacing w:after="0" w:line="240" w:lineRule="auto"/>
        <w:rPr>
          <w:rFonts w:cstheme="minorHAnsi"/>
          <w:sz w:val="24"/>
          <w:szCs w:val="24"/>
        </w:rPr>
      </w:pPr>
    </w:p>
    <w:p w14:paraId="6905B9EB" w14:textId="77777777" w:rsidR="00A87FCC" w:rsidRPr="00A87FCC" w:rsidRDefault="00A87FCC" w:rsidP="00A87FCC">
      <w:pPr>
        <w:autoSpaceDE w:val="0"/>
        <w:autoSpaceDN w:val="0"/>
        <w:adjustRightInd w:val="0"/>
        <w:spacing w:after="0" w:line="240" w:lineRule="auto"/>
        <w:rPr>
          <w:rFonts w:cstheme="minorHAnsi"/>
          <w:sz w:val="24"/>
          <w:szCs w:val="24"/>
        </w:rPr>
      </w:pPr>
      <w:r w:rsidRPr="00A87FCC">
        <w:rPr>
          <w:rFonts w:cstheme="minorHAnsi"/>
          <w:sz w:val="24"/>
          <w:szCs w:val="24"/>
        </w:rPr>
        <w:t>Animals have two types of innate behaviors: reflexes and instinctive behaviors. The simplest innate behaviors are reflexes. Reflexes are automatic, immediate responses to stimuli. For example, blinking when an object flies toward your face is a reflex. All animals have reflexes. During a reflex, a message passes from a sense organ along the nerve to the spinal cord and back to the muscles. The message does not go to the brain.</w:t>
      </w:r>
    </w:p>
    <w:p w14:paraId="1BBA6947" w14:textId="77777777" w:rsidR="00A87FCC" w:rsidRPr="00A87FCC" w:rsidRDefault="00A87FCC" w:rsidP="00A87FCC">
      <w:pPr>
        <w:autoSpaceDE w:val="0"/>
        <w:autoSpaceDN w:val="0"/>
        <w:adjustRightInd w:val="0"/>
        <w:spacing w:after="0" w:line="240" w:lineRule="auto"/>
        <w:rPr>
          <w:rFonts w:cstheme="minorHAnsi"/>
          <w:sz w:val="24"/>
          <w:szCs w:val="24"/>
        </w:rPr>
      </w:pPr>
    </w:p>
    <w:p w14:paraId="59659AC3" w14:textId="77777777" w:rsidR="00A87FCC" w:rsidRPr="00A87FCC" w:rsidRDefault="00A87FCC" w:rsidP="00A87FCC">
      <w:pPr>
        <w:autoSpaceDE w:val="0"/>
        <w:autoSpaceDN w:val="0"/>
        <w:adjustRightInd w:val="0"/>
        <w:spacing w:after="0" w:line="240" w:lineRule="auto"/>
        <w:rPr>
          <w:rFonts w:cstheme="minorHAnsi"/>
          <w:sz w:val="24"/>
          <w:szCs w:val="24"/>
        </w:rPr>
      </w:pPr>
      <w:r w:rsidRPr="00A87FCC">
        <w:rPr>
          <w:rFonts w:cstheme="minorHAnsi"/>
          <w:sz w:val="24"/>
          <w:szCs w:val="24"/>
        </w:rPr>
        <w:t>Instinctive behaviors are patterns of innate behavior that have evolved within an animal species over many generations. Instinctive behavior begins when the animal recognizes a stimulus and continues until all parts of the behavior have been performed. For example, salmon´s swimming upstream to spawn is a behavior that has allowed this species to survive and produce offspring. Salmon instinctively display this behavior. They do not need to learn it.</w:t>
      </w:r>
    </w:p>
    <w:p w14:paraId="29EF201B" w14:textId="77777777" w:rsidR="00A87FCC" w:rsidRPr="00A87FCC" w:rsidRDefault="00A87FCC" w:rsidP="00A87FCC">
      <w:pPr>
        <w:autoSpaceDE w:val="0"/>
        <w:autoSpaceDN w:val="0"/>
        <w:adjustRightInd w:val="0"/>
        <w:spacing w:after="0" w:line="240" w:lineRule="auto"/>
        <w:rPr>
          <w:rFonts w:cstheme="minorHAnsi"/>
          <w:sz w:val="24"/>
          <w:szCs w:val="24"/>
        </w:rPr>
      </w:pPr>
    </w:p>
    <w:p w14:paraId="55AF698C" w14:textId="77777777" w:rsidR="00A87FCC" w:rsidRPr="00A87FCC" w:rsidRDefault="00A87FCC" w:rsidP="00A87FCC">
      <w:pPr>
        <w:autoSpaceDE w:val="0"/>
        <w:autoSpaceDN w:val="0"/>
        <w:adjustRightInd w:val="0"/>
        <w:spacing w:after="0" w:line="240" w:lineRule="auto"/>
        <w:rPr>
          <w:rFonts w:cstheme="minorHAnsi"/>
          <w:sz w:val="24"/>
          <w:szCs w:val="24"/>
        </w:rPr>
      </w:pPr>
      <w:r w:rsidRPr="00A87FCC">
        <w:rPr>
          <w:rFonts w:cstheme="minorHAnsi"/>
          <w:sz w:val="24"/>
          <w:szCs w:val="24"/>
        </w:rPr>
        <w:t>In the Virtual Lab, you will predict, observe, and describe the responses of mealworms to various stimuli. You will also classify behaviors as reflexes or instinctive behaviors.</w:t>
      </w:r>
    </w:p>
    <w:p w14:paraId="45711379" w14:textId="77777777" w:rsidR="00A87FCC" w:rsidRPr="00A87FCC" w:rsidRDefault="00A87FCC" w:rsidP="00A87FCC">
      <w:pPr>
        <w:autoSpaceDE w:val="0"/>
        <w:autoSpaceDN w:val="0"/>
        <w:adjustRightInd w:val="0"/>
        <w:spacing w:after="0" w:line="240" w:lineRule="auto"/>
        <w:rPr>
          <w:rFonts w:cstheme="minorHAnsi"/>
          <w:sz w:val="24"/>
          <w:szCs w:val="24"/>
        </w:rPr>
      </w:pPr>
    </w:p>
    <w:p w14:paraId="1E04ED37" w14:textId="77777777" w:rsidR="00A87FCC" w:rsidRPr="00C65595" w:rsidRDefault="00A87FCC" w:rsidP="00A87FCC">
      <w:pPr>
        <w:autoSpaceDE w:val="0"/>
        <w:autoSpaceDN w:val="0"/>
        <w:adjustRightInd w:val="0"/>
        <w:spacing w:after="0" w:line="240" w:lineRule="auto"/>
        <w:rPr>
          <w:rFonts w:cstheme="minorHAnsi"/>
          <w:b/>
          <w:bCs/>
          <w:sz w:val="28"/>
          <w:szCs w:val="28"/>
        </w:rPr>
      </w:pPr>
      <w:r w:rsidRPr="00C65595">
        <w:rPr>
          <w:rFonts w:cstheme="minorHAnsi"/>
          <w:b/>
          <w:bCs/>
          <w:sz w:val="28"/>
          <w:szCs w:val="28"/>
        </w:rPr>
        <w:t>Objectives:</w:t>
      </w:r>
    </w:p>
    <w:p w14:paraId="3E0D0BCE" w14:textId="77777777" w:rsidR="00A87FCC" w:rsidRPr="00A87FCC" w:rsidRDefault="00A87FCC" w:rsidP="00A87FCC">
      <w:pPr>
        <w:pStyle w:val="ListParagraph"/>
        <w:numPr>
          <w:ilvl w:val="0"/>
          <w:numId w:val="1"/>
        </w:numPr>
        <w:autoSpaceDE w:val="0"/>
        <w:autoSpaceDN w:val="0"/>
        <w:adjustRightInd w:val="0"/>
        <w:spacing w:after="0" w:line="240" w:lineRule="auto"/>
        <w:rPr>
          <w:rFonts w:cstheme="minorHAnsi"/>
          <w:sz w:val="24"/>
          <w:szCs w:val="24"/>
        </w:rPr>
      </w:pPr>
      <w:r w:rsidRPr="00A87FCC">
        <w:rPr>
          <w:rFonts w:cstheme="minorHAnsi"/>
          <w:sz w:val="24"/>
          <w:szCs w:val="24"/>
        </w:rPr>
        <w:t>Predict, observe, and describe the responses of mealworms to various stimuli.</w:t>
      </w:r>
    </w:p>
    <w:p w14:paraId="158AB9DA" w14:textId="77777777" w:rsidR="00A87FCC" w:rsidRPr="00A87FCC" w:rsidRDefault="00A87FCC" w:rsidP="00A87FCC">
      <w:pPr>
        <w:pStyle w:val="ListParagraph"/>
        <w:numPr>
          <w:ilvl w:val="0"/>
          <w:numId w:val="1"/>
        </w:numPr>
        <w:autoSpaceDE w:val="0"/>
        <w:autoSpaceDN w:val="0"/>
        <w:adjustRightInd w:val="0"/>
        <w:spacing w:after="0" w:line="240" w:lineRule="auto"/>
        <w:rPr>
          <w:rFonts w:cstheme="minorHAnsi"/>
          <w:sz w:val="24"/>
          <w:szCs w:val="24"/>
        </w:rPr>
      </w:pPr>
      <w:r w:rsidRPr="00A87FCC">
        <w:rPr>
          <w:rFonts w:cstheme="minorHAnsi"/>
          <w:sz w:val="24"/>
          <w:szCs w:val="24"/>
        </w:rPr>
        <w:t>Distinguish between reflexes and instinctive behaviors.</w:t>
      </w:r>
    </w:p>
    <w:p w14:paraId="060895C6" w14:textId="77777777" w:rsidR="00A87FCC" w:rsidRPr="00A87FCC" w:rsidRDefault="00A87FCC" w:rsidP="00A87FCC">
      <w:pPr>
        <w:pStyle w:val="ListParagraph"/>
        <w:numPr>
          <w:ilvl w:val="0"/>
          <w:numId w:val="1"/>
        </w:numPr>
        <w:autoSpaceDE w:val="0"/>
        <w:autoSpaceDN w:val="0"/>
        <w:adjustRightInd w:val="0"/>
        <w:spacing w:after="0" w:line="240" w:lineRule="auto"/>
        <w:rPr>
          <w:rFonts w:cstheme="minorHAnsi"/>
          <w:sz w:val="24"/>
          <w:szCs w:val="24"/>
        </w:rPr>
      </w:pPr>
      <w:r w:rsidRPr="00A87FCC">
        <w:rPr>
          <w:rFonts w:cstheme="minorHAnsi"/>
          <w:sz w:val="24"/>
          <w:szCs w:val="24"/>
        </w:rPr>
        <w:t>Explain the importance of reflexes and instinctive behaviors.</w:t>
      </w:r>
    </w:p>
    <w:p w14:paraId="12667B8A" w14:textId="77777777" w:rsidR="00A87FCC" w:rsidRPr="00A87FCC" w:rsidRDefault="00A87FCC" w:rsidP="00A87FCC">
      <w:pPr>
        <w:autoSpaceDE w:val="0"/>
        <w:autoSpaceDN w:val="0"/>
        <w:adjustRightInd w:val="0"/>
        <w:spacing w:after="0" w:line="240" w:lineRule="auto"/>
        <w:rPr>
          <w:rFonts w:cstheme="minorHAnsi"/>
          <w:b/>
          <w:bCs/>
          <w:sz w:val="24"/>
          <w:szCs w:val="24"/>
        </w:rPr>
      </w:pPr>
    </w:p>
    <w:p w14:paraId="009E0FDD" w14:textId="77777777" w:rsidR="00A87FCC" w:rsidRPr="00C65595" w:rsidRDefault="00A87FCC" w:rsidP="00A87FCC">
      <w:pPr>
        <w:autoSpaceDE w:val="0"/>
        <w:autoSpaceDN w:val="0"/>
        <w:adjustRightInd w:val="0"/>
        <w:spacing w:after="0" w:line="240" w:lineRule="auto"/>
        <w:rPr>
          <w:rFonts w:cstheme="minorHAnsi"/>
          <w:b/>
          <w:bCs/>
          <w:sz w:val="28"/>
          <w:szCs w:val="28"/>
        </w:rPr>
      </w:pPr>
      <w:r w:rsidRPr="00C65595">
        <w:rPr>
          <w:rFonts w:cstheme="minorHAnsi"/>
          <w:b/>
          <w:bCs/>
          <w:sz w:val="28"/>
          <w:szCs w:val="28"/>
        </w:rPr>
        <w:t>Procedure:</w:t>
      </w:r>
    </w:p>
    <w:p w14:paraId="4AD343A3"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bCs/>
          <w:sz w:val="24"/>
          <w:szCs w:val="24"/>
        </w:rPr>
      </w:pPr>
      <w:r w:rsidRPr="00A87FCC">
        <w:rPr>
          <w:rFonts w:cstheme="minorHAnsi"/>
          <w:bCs/>
          <w:sz w:val="24"/>
          <w:szCs w:val="24"/>
        </w:rPr>
        <w:t xml:space="preserve">Go to the following website: </w:t>
      </w:r>
      <w:hyperlink r:id="rId5" w:history="1">
        <w:r w:rsidRPr="00A87FCC">
          <w:rPr>
            <w:rStyle w:val="Hyperlink"/>
            <w:rFonts w:cstheme="minorHAnsi"/>
            <w:bCs/>
            <w:sz w:val="24"/>
            <w:szCs w:val="24"/>
          </w:rPr>
          <w:t>http://www.glencoe.com/sites/common_assets/science/virtual_labs/LS17/LS17.html</w:t>
        </w:r>
      </w:hyperlink>
    </w:p>
    <w:p w14:paraId="25D6A074"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35D65816" w14:textId="77777777" w:rsidR="00A87FCC" w:rsidRPr="00A87FCC" w:rsidRDefault="00A87FCC" w:rsidP="009079F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Click the Play button on the video controller to watch an introductory video about mealworms. Click the Pause button to pause, the Rewind button to go back a few frames, the Fast Forward button to go forward a few frames, and the Stop button to rewind to the beginning of the video.</w:t>
      </w:r>
    </w:p>
    <w:p w14:paraId="7AFE0494"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7E0291A1"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Click a file tab to select a stimulus to examine.</w:t>
      </w:r>
    </w:p>
    <w:p w14:paraId="4399D509"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7F8E845F" w14:textId="77777777" w:rsidR="00A87FCC" w:rsidRPr="00A87FCC" w:rsidRDefault="00A87FCC" w:rsidP="00DE5A0A">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Read the Stimulus Question on the file card. Predict how the mealworm will respond to the stimulus.</w:t>
      </w:r>
    </w:p>
    <w:p w14:paraId="19792301" w14:textId="77777777" w:rsidR="00A87FCC" w:rsidRPr="00A87FCC" w:rsidRDefault="00A87FCC" w:rsidP="00A87FCC">
      <w:pPr>
        <w:autoSpaceDE w:val="0"/>
        <w:autoSpaceDN w:val="0"/>
        <w:adjustRightInd w:val="0"/>
        <w:spacing w:after="0" w:line="240" w:lineRule="auto"/>
        <w:ind w:left="720"/>
        <w:rPr>
          <w:rFonts w:cstheme="minorHAnsi"/>
          <w:i/>
          <w:sz w:val="24"/>
          <w:szCs w:val="24"/>
        </w:rPr>
      </w:pPr>
      <w:r w:rsidRPr="00A87FCC">
        <w:rPr>
          <w:rFonts w:cstheme="minorHAnsi"/>
          <w:i/>
          <w:sz w:val="24"/>
          <w:szCs w:val="24"/>
        </w:rPr>
        <w:lastRenderedPageBreak/>
        <w:t>Note: Your predictions will not be evaluated. Making predictions is part of the scientific process. Proving or disproving hypotheses is a way in which important scientific discoveries are made.</w:t>
      </w:r>
    </w:p>
    <w:p w14:paraId="5740A5D1"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66263590" w14:textId="77777777" w:rsidR="00A87FCC" w:rsidRPr="00A87FCC" w:rsidRDefault="00A87FCC" w:rsidP="008B70DB">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Drag one of the three responses to the Predicted Behavior area. Enter your prediction in the Table.</w:t>
      </w:r>
    </w:p>
    <w:p w14:paraId="62E1D211"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0C44C094"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Click the Play button on the video controller.</w:t>
      </w:r>
    </w:p>
    <w:p w14:paraId="449C9E8B"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477B1DDA"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Watch the video to see how the mealworm responds to the selected stimulus.</w:t>
      </w:r>
    </w:p>
    <w:p w14:paraId="5935087D"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62938A82"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Drag the response that corresponds to the mealworm´s actual behavior to the Actual Behavior area. Record the actual response in the Table.</w:t>
      </w:r>
    </w:p>
    <w:p w14:paraId="51359B08" w14:textId="77777777" w:rsidR="00A87FCC" w:rsidRPr="00A87FCC" w:rsidRDefault="00A87FCC" w:rsidP="00A87FCC">
      <w:pPr>
        <w:pStyle w:val="ListParagraph"/>
        <w:autoSpaceDE w:val="0"/>
        <w:autoSpaceDN w:val="0"/>
        <w:adjustRightInd w:val="0"/>
        <w:spacing w:after="0" w:line="240" w:lineRule="auto"/>
        <w:rPr>
          <w:rFonts w:cstheme="minorHAnsi"/>
          <w:i/>
          <w:sz w:val="24"/>
          <w:szCs w:val="24"/>
        </w:rPr>
      </w:pPr>
      <w:r w:rsidRPr="00A87FCC">
        <w:rPr>
          <w:rFonts w:cstheme="minorHAnsi"/>
          <w:i/>
          <w:sz w:val="24"/>
          <w:szCs w:val="24"/>
        </w:rPr>
        <w:t>Note: When you click a new file tab, data from the previous file card will be erased.</w:t>
      </w:r>
    </w:p>
    <w:p w14:paraId="10895AC6"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006C21BE"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Repeat the Virtual Lab until you have observed mealworms´ responses to four different stimuli.</w:t>
      </w:r>
    </w:p>
    <w:p w14:paraId="4F573842" w14:textId="77777777" w:rsidR="00A87FCC" w:rsidRDefault="00A87FCC" w:rsidP="00A87FCC">
      <w:pPr>
        <w:pStyle w:val="ListParagraph"/>
        <w:autoSpaceDE w:val="0"/>
        <w:autoSpaceDN w:val="0"/>
        <w:adjustRightInd w:val="0"/>
        <w:spacing w:after="0" w:line="240" w:lineRule="auto"/>
        <w:rPr>
          <w:rFonts w:cstheme="minorHAnsi"/>
          <w:sz w:val="24"/>
          <w:szCs w:val="24"/>
        </w:rPr>
      </w:pPr>
    </w:p>
    <w:p w14:paraId="60162BB2" w14:textId="77777777" w:rsidR="00A87FCC" w:rsidRPr="00A87FCC" w:rsidRDefault="00A87FCC" w:rsidP="00A87FCC">
      <w:pPr>
        <w:pStyle w:val="ListParagraph"/>
        <w:numPr>
          <w:ilvl w:val="0"/>
          <w:numId w:val="2"/>
        </w:numPr>
        <w:autoSpaceDE w:val="0"/>
        <w:autoSpaceDN w:val="0"/>
        <w:adjustRightInd w:val="0"/>
        <w:spacing w:after="0" w:line="240" w:lineRule="auto"/>
        <w:rPr>
          <w:rFonts w:cstheme="minorHAnsi"/>
          <w:sz w:val="24"/>
          <w:szCs w:val="24"/>
        </w:rPr>
      </w:pPr>
      <w:r w:rsidRPr="00A87FCC">
        <w:rPr>
          <w:rFonts w:cstheme="minorHAnsi"/>
          <w:sz w:val="24"/>
          <w:szCs w:val="24"/>
        </w:rPr>
        <w:t>Complete the Journal questions.</w:t>
      </w:r>
    </w:p>
    <w:p w14:paraId="4D972A4C" w14:textId="77777777" w:rsidR="00A87FCC" w:rsidRDefault="00A87FCC" w:rsidP="00A87FCC">
      <w:pPr>
        <w:pStyle w:val="ListParagraph"/>
        <w:rPr>
          <w:rFonts w:cstheme="minorHAnsi"/>
          <w:sz w:val="24"/>
          <w:szCs w:val="24"/>
        </w:rPr>
      </w:pPr>
    </w:p>
    <w:p w14:paraId="3B3E8F42" w14:textId="77777777" w:rsidR="00A87FCC" w:rsidRDefault="00A87FCC" w:rsidP="00A87FCC">
      <w:pPr>
        <w:pStyle w:val="ListParagraph"/>
        <w:numPr>
          <w:ilvl w:val="0"/>
          <w:numId w:val="2"/>
        </w:numPr>
        <w:rPr>
          <w:rFonts w:cstheme="minorHAnsi"/>
          <w:sz w:val="24"/>
          <w:szCs w:val="24"/>
        </w:rPr>
      </w:pPr>
      <w:r w:rsidRPr="00A87FCC">
        <w:rPr>
          <w:rFonts w:cstheme="minorHAnsi"/>
          <w:sz w:val="24"/>
          <w:szCs w:val="24"/>
        </w:rPr>
        <w:t>Click the Reset button to obtain a different set of stimuli.</w:t>
      </w:r>
    </w:p>
    <w:p w14:paraId="6A0AB529" w14:textId="77777777" w:rsidR="00C65595" w:rsidRPr="00C65595" w:rsidRDefault="00C65595" w:rsidP="00C65595">
      <w:pPr>
        <w:pStyle w:val="ListParagraph"/>
        <w:spacing w:after="0" w:line="240" w:lineRule="auto"/>
        <w:rPr>
          <w:rFonts w:cstheme="minorHAnsi"/>
          <w:sz w:val="24"/>
          <w:szCs w:val="24"/>
        </w:rPr>
      </w:pPr>
    </w:p>
    <w:p w14:paraId="37D4CC19" w14:textId="77777777" w:rsidR="00C65595" w:rsidRPr="00C65595" w:rsidRDefault="00C65595" w:rsidP="00C65595">
      <w:pPr>
        <w:spacing w:after="0" w:line="240" w:lineRule="auto"/>
        <w:rPr>
          <w:rFonts w:cstheme="minorHAnsi"/>
          <w:b/>
          <w:sz w:val="28"/>
          <w:szCs w:val="28"/>
        </w:rPr>
      </w:pPr>
      <w:r>
        <w:rPr>
          <w:rFonts w:cstheme="minorHAnsi"/>
          <w:b/>
          <w:sz w:val="28"/>
          <w:szCs w:val="28"/>
        </w:rPr>
        <w:t>Table:</w:t>
      </w:r>
    </w:p>
    <w:tbl>
      <w:tblPr>
        <w:tblStyle w:val="TableGrid"/>
        <w:tblW w:w="9614" w:type="dxa"/>
        <w:tblLook w:val="04A0" w:firstRow="1" w:lastRow="0" w:firstColumn="1" w:lastColumn="0" w:noHBand="0" w:noVBand="1"/>
      </w:tblPr>
      <w:tblGrid>
        <w:gridCol w:w="2403"/>
        <w:gridCol w:w="2403"/>
        <w:gridCol w:w="2404"/>
        <w:gridCol w:w="2404"/>
      </w:tblGrid>
      <w:tr w:rsidR="00C65595" w14:paraId="5E5D7965" w14:textId="77777777" w:rsidTr="00C65595">
        <w:trPr>
          <w:trHeight w:val="974"/>
        </w:trPr>
        <w:tc>
          <w:tcPr>
            <w:tcW w:w="2403" w:type="dxa"/>
          </w:tcPr>
          <w:p w14:paraId="79A6ABA0" w14:textId="77777777" w:rsidR="00C65595" w:rsidRPr="00C65595" w:rsidRDefault="00C65595" w:rsidP="00C65595">
            <w:pPr>
              <w:autoSpaceDE w:val="0"/>
              <w:autoSpaceDN w:val="0"/>
              <w:adjustRightInd w:val="0"/>
              <w:jc w:val="center"/>
              <w:rPr>
                <w:rFonts w:cstheme="minorHAnsi"/>
                <w:b/>
                <w:bCs/>
                <w:sz w:val="24"/>
                <w:szCs w:val="24"/>
              </w:rPr>
            </w:pPr>
            <w:r>
              <w:rPr>
                <w:rFonts w:cstheme="minorHAnsi"/>
                <w:b/>
                <w:bCs/>
                <w:sz w:val="24"/>
                <w:szCs w:val="24"/>
              </w:rPr>
              <w:t>Stimulus Applied</w:t>
            </w:r>
          </w:p>
        </w:tc>
        <w:tc>
          <w:tcPr>
            <w:tcW w:w="2403" w:type="dxa"/>
          </w:tcPr>
          <w:p w14:paraId="0A132372" w14:textId="77777777" w:rsidR="00C65595" w:rsidRPr="00C65595" w:rsidRDefault="00C65595" w:rsidP="00C65595">
            <w:pPr>
              <w:autoSpaceDE w:val="0"/>
              <w:autoSpaceDN w:val="0"/>
              <w:adjustRightInd w:val="0"/>
              <w:jc w:val="center"/>
              <w:rPr>
                <w:rFonts w:cstheme="minorHAnsi"/>
                <w:b/>
                <w:bCs/>
                <w:sz w:val="24"/>
                <w:szCs w:val="24"/>
              </w:rPr>
            </w:pPr>
            <w:r>
              <w:rPr>
                <w:rFonts w:cstheme="minorHAnsi"/>
                <w:b/>
                <w:bCs/>
                <w:sz w:val="24"/>
                <w:szCs w:val="24"/>
              </w:rPr>
              <w:t>Predicted Behavior</w:t>
            </w:r>
          </w:p>
        </w:tc>
        <w:tc>
          <w:tcPr>
            <w:tcW w:w="2404" w:type="dxa"/>
          </w:tcPr>
          <w:p w14:paraId="1B438BE2" w14:textId="77777777" w:rsidR="00C65595" w:rsidRPr="00C65595" w:rsidRDefault="00C65595" w:rsidP="00C65595">
            <w:pPr>
              <w:autoSpaceDE w:val="0"/>
              <w:autoSpaceDN w:val="0"/>
              <w:adjustRightInd w:val="0"/>
              <w:jc w:val="center"/>
              <w:rPr>
                <w:rFonts w:cstheme="minorHAnsi"/>
                <w:b/>
                <w:bCs/>
                <w:sz w:val="24"/>
                <w:szCs w:val="24"/>
              </w:rPr>
            </w:pPr>
            <w:r>
              <w:rPr>
                <w:rFonts w:cstheme="minorHAnsi"/>
                <w:b/>
                <w:bCs/>
                <w:sz w:val="24"/>
                <w:szCs w:val="24"/>
              </w:rPr>
              <w:t>Actual Behavior</w:t>
            </w:r>
          </w:p>
        </w:tc>
        <w:tc>
          <w:tcPr>
            <w:tcW w:w="2404" w:type="dxa"/>
          </w:tcPr>
          <w:p w14:paraId="095A0AD0" w14:textId="77777777" w:rsidR="00C65595" w:rsidRPr="00C65595" w:rsidRDefault="00C65595" w:rsidP="00C65595">
            <w:pPr>
              <w:autoSpaceDE w:val="0"/>
              <w:autoSpaceDN w:val="0"/>
              <w:adjustRightInd w:val="0"/>
              <w:jc w:val="center"/>
              <w:rPr>
                <w:rFonts w:cstheme="minorHAnsi"/>
                <w:b/>
                <w:bCs/>
                <w:sz w:val="24"/>
                <w:szCs w:val="24"/>
              </w:rPr>
            </w:pPr>
            <w:r>
              <w:rPr>
                <w:rFonts w:cstheme="minorHAnsi"/>
                <w:b/>
                <w:bCs/>
                <w:sz w:val="24"/>
                <w:szCs w:val="24"/>
              </w:rPr>
              <w:t>Type of Behavior</w:t>
            </w:r>
          </w:p>
        </w:tc>
      </w:tr>
      <w:tr w:rsidR="00C65595" w14:paraId="4AC2DA8C" w14:textId="77777777" w:rsidTr="00C65595">
        <w:trPr>
          <w:trHeight w:val="974"/>
        </w:trPr>
        <w:tc>
          <w:tcPr>
            <w:tcW w:w="2403" w:type="dxa"/>
          </w:tcPr>
          <w:p w14:paraId="4306FB7F" w14:textId="77777777" w:rsidR="00C65595" w:rsidRDefault="00C65595" w:rsidP="00C65595">
            <w:pPr>
              <w:autoSpaceDE w:val="0"/>
              <w:autoSpaceDN w:val="0"/>
              <w:adjustRightInd w:val="0"/>
              <w:rPr>
                <w:rFonts w:cstheme="minorHAnsi"/>
                <w:bCs/>
                <w:sz w:val="24"/>
                <w:szCs w:val="24"/>
              </w:rPr>
            </w:pPr>
          </w:p>
        </w:tc>
        <w:tc>
          <w:tcPr>
            <w:tcW w:w="2403" w:type="dxa"/>
          </w:tcPr>
          <w:p w14:paraId="7DEB0EE0" w14:textId="77777777" w:rsidR="00C65595" w:rsidRDefault="00C65595" w:rsidP="00C65595">
            <w:pPr>
              <w:autoSpaceDE w:val="0"/>
              <w:autoSpaceDN w:val="0"/>
              <w:adjustRightInd w:val="0"/>
              <w:rPr>
                <w:rFonts w:cstheme="minorHAnsi"/>
                <w:bCs/>
                <w:sz w:val="24"/>
                <w:szCs w:val="24"/>
              </w:rPr>
            </w:pPr>
          </w:p>
        </w:tc>
        <w:tc>
          <w:tcPr>
            <w:tcW w:w="2404" w:type="dxa"/>
          </w:tcPr>
          <w:p w14:paraId="3DA69C1D" w14:textId="77777777" w:rsidR="00C65595" w:rsidRDefault="00C65595" w:rsidP="00C65595">
            <w:pPr>
              <w:autoSpaceDE w:val="0"/>
              <w:autoSpaceDN w:val="0"/>
              <w:adjustRightInd w:val="0"/>
              <w:rPr>
                <w:rFonts w:cstheme="minorHAnsi"/>
                <w:bCs/>
                <w:sz w:val="24"/>
                <w:szCs w:val="24"/>
              </w:rPr>
            </w:pPr>
          </w:p>
        </w:tc>
        <w:tc>
          <w:tcPr>
            <w:tcW w:w="2404" w:type="dxa"/>
          </w:tcPr>
          <w:p w14:paraId="3BBFDE60" w14:textId="77777777" w:rsidR="00C65595" w:rsidRDefault="00C65595" w:rsidP="00C65595">
            <w:pPr>
              <w:autoSpaceDE w:val="0"/>
              <w:autoSpaceDN w:val="0"/>
              <w:adjustRightInd w:val="0"/>
              <w:rPr>
                <w:rFonts w:cstheme="minorHAnsi"/>
                <w:bCs/>
                <w:sz w:val="24"/>
                <w:szCs w:val="24"/>
              </w:rPr>
            </w:pPr>
          </w:p>
        </w:tc>
      </w:tr>
      <w:tr w:rsidR="00C65595" w14:paraId="6E1DBF9E" w14:textId="77777777" w:rsidTr="00C65595">
        <w:trPr>
          <w:trHeight w:val="974"/>
        </w:trPr>
        <w:tc>
          <w:tcPr>
            <w:tcW w:w="2403" w:type="dxa"/>
          </w:tcPr>
          <w:p w14:paraId="30470640" w14:textId="77777777" w:rsidR="00C65595" w:rsidRDefault="00C65595" w:rsidP="00C65595">
            <w:pPr>
              <w:autoSpaceDE w:val="0"/>
              <w:autoSpaceDN w:val="0"/>
              <w:adjustRightInd w:val="0"/>
              <w:rPr>
                <w:rFonts w:cstheme="minorHAnsi"/>
                <w:bCs/>
                <w:sz w:val="24"/>
                <w:szCs w:val="24"/>
              </w:rPr>
            </w:pPr>
          </w:p>
        </w:tc>
        <w:tc>
          <w:tcPr>
            <w:tcW w:w="2403" w:type="dxa"/>
          </w:tcPr>
          <w:p w14:paraId="2FC7937A" w14:textId="77777777" w:rsidR="00C65595" w:rsidRDefault="00C65595" w:rsidP="00C65595">
            <w:pPr>
              <w:autoSpaceDE w:val="0"/>
              <w:autoSpaceDN w:val="0"/>
              <w:adjustRightInd w:val="0"/>
              <w:rPr>
                <w:rFonts w:cstheme="minorHAnsi"/>
                <w:bCs/>
                <w:sz w:val="24"/>
                <w:szCs w:val="24"/>
              </w:rPr>
            </w:pPr>
          </w:p>
        </w:tc>
        <w:tc>
          <w:tcPr>
            <w:tcW w:w="2404" w:type="dxa"/>
          </w:tcPr>
          <w:p w14:paraId="16717B13" w14:textId="77777777" w:rsidR="00C65595" w:rsidRDefault="00C65595" w:rsidP="00C65595">
            <w:pPr>
              <w:autoSpaceDE w:val="0"/>
              <w:autoSpaceDN w:val="0"/>
              <w:adjustRightInd w:val="0"/>
              <w:rPr>
                <w:rFonts w:cstheme="minorHAnsi"/>
                <w:bCs/>
                <w:sz w:val="24"/>
                <w:szCs w:val="24"/>
              </w:rPr>
            </w:pPr>
          </w:p>
        </w:tc>
        <w:tc>
          <w:tcPr>
            <w:tcW w:w="2404" w:type="dxa"/>
          </w:tcPr>
          <w:p w14:paraId="1A8B53E2" w14:textId="77777777" w:rsidR="00C65595" w:rsidRDefault="00C65595" w:rsidP="00C65595">
            <w:pPr>
              <w:autoSpaceDE w:val="0"/>
              <w:autoSpaceDN w:val="0"/>
              <w:adjustRightInd w:val="0"/>
              <w:rPr>
                <w:rFonts w:cstheme="minorHAnsi"/>
                <w:bCs/>
                <w:sz w:val="24"/>
                <w:szCs w:val="24"/>
              </w:rPr>
            </w:pPr>
          </w:p>
        </w:tc>
      </w:tr>
      <w:tr w:rsidR="00C65595" w14:paraId="4091174D" w14:textId="77777777" w:rsidTr="00C65595">
        <w:trPr>
          <w:trHeight w:val="974"/>
        </w:trPr>
        <w:tc>
          <w:tcPr>
            <w:tcW w:w="2403" w:type="dxa"/>
          </w:tcPr>
          <w:p w14:paraId="064D0B49" w14:textId="77777777" w:rsidR="00C65595" w:rsidRDefault="00C65595" w:rsidP="00C65595">
            <w:pPr>
              <w:autoSpaceDE w:val="0"/>
              <w:autoSpaceDN w:val="0"/>
              <w:adjustRightInd w:val="0"/>
              <w:rPr>
                <w:rFonts w:cstheme="minorHAnsi"/>
                <w:bCs/>
                <w:sz w:val="24"/>
                <w:szCs w:val="24"/>
              </w:rPr>
            </w:pPr>
          </w:p>
        </w:tc>
        <w:tc>
          <w:tcPr>
            <w:tcW w:w="2403" w:type="dxa"/>
          </w:tcPr>
          <w:p w14:paraId="54B69ECC" w14:textId="77777777" w:rsidR="00C65595" w:rsidRDefault="00C65595" w:rsidP="00C65595">
            <w:pPr>
              <w:autoSpaceDE w:val="0"/>
              <w:autoSpaceDN w:val="0"/>
              <w:adjustRightInd w:val="0"/>
              <w:rPr>
                <w:rFonts w:cstheme="minorHAnsi"/>
                <w:bCs/>
                <w:sz w:val="24"/>
                <w:szCs w:val="24"/>
              </w:rPr>
            </w:pPr>
          </w:p>
        </w:tc>
        <w:tc>
          <w:tcPr>
            <w:tcW w:w="2404" w:type="dxa"/>
          </w:tcPr>
          <w:p w14:paraId="7CF6E98C" w14:textId="77777777" w:rsidR="00C65595" w:rsidRDefault="00C65595" w:rsidP="00C65595">
            <w:pPr>
              <w:autoSpaceDE w:val="0"/>
              <w:autoSpaceDN w:val="0"/>
              <w:adjustRightInd w:val="0"/>
              <w:rPr>
                <w:rFonts w:cstheme="minorHAnsi"/>
                <w:bCs/>
                <w:sz w:val="24"/>
                <w:szCs w:val="24"/>
              </w:rPr>
            </w:pPr>
          </w:p>
        </w:tc>
        <w:tc>
          <w:tcPr>
            <w:tcW w:w="2404" w:type="dxa"/>
          </w:tcPr>
          <w:p w14:paraId="276AA037" w14:textId="77777777" w:rsidR="00C65595" w:rsidRDefault="00C65595" w:rsidP="00C65595">
            <w:pPr>
              <w:autoSpaceDE w:val="0"/>
              <w:autoSpaceDN w:val="0"/>
              <w:adjustRightInd w:val="0"/>
              <w:rPr>
                <w:rFonts w:cstheme="minorHAnsi"/>
                <w:bCs/>
                <w:sz w:val="24"/>
                <w:szCs w:val="24"/>
              </w:rPr>
            </w:pPr>
          </w:p>
        </w:tc>
      </w:tr>
      <w:tr w:rsidR="00C65595" w14:paraId="4E296D06" w14:textId="77777777" w:rsidTr="00C65595">
        <w:trPr>
          <w:trHeight w:val="974"/>
        </w:trPr>
        <w:tc>
          <w:tcPr>
            <w:tcW w:w="2403" w:type="dxa"/>
          </w:tcPr>
          <w:p w14:paraId="1937BD17" w14:textId="77777777" w:rsidR="00C65595" w:rsidRDefault="00C65595" w:rsidP="00C65595">
            <w:pPr>
              <w:autoSpaceDE w:val="0"/>
              <w:autoSpaceDN w:val="0"/>
              <w:adjustRightInd w:val="0"/>
              <w:rPr>
                <w:rFonts w:cstheme="minorHAnsi"/>
                <w:bCs/>
                <w:sz w:val="24"/>
                <w:szCs w:val="24"/>
              </w:rPr>
            </w:pPr>
          </w:p>
        </w:tc>
        <w:tc>
          <w:tcPr>
            <w:tcW w:w="2403" w:type="dxa"/>
          </w:tcPr>
          <w:p w14:paraId="0A5DE636" w14:textId="77777777" w:rsidR="00C65595" w:rsidRDefault="00C65595" w:rsidP="00C65595">
            <w:pPr>
              <w:autoSpaceDE w:val="0"/>
              <w:autoSpaceDN w:val="0"/>
              <w:adjustRightInd w:val="0"/>
              <w:rPr>
                <w:rFonts w:cstheme="minorHAnsi"/>
                <w:bCs/>
                <w:sz w:val="24"/>
                <w:szCs w:val="24"/>
              </w:rPr>
            </w:pPr>
          </w:p>
        </w:tc>
        <w:tc>
          <w:tcPr>
            <w:tcW w:w="2404" w:type="dxa"/>
          </w:tcPr>
          <w:p w14:paraId="4F556AB3" w14:textId="77777777" w:rsidR="00C65595" w:rsidRDefault="00C65595" w:rsidP="00C65595">
            <w:pPr>
              <w:autoSpaceDE w:val="0"/>
              <w:autoSpaceDN w:val="0"/>
              <w:adjustRightInd w:val="0"/>
              <w:rPr>
                <w:rFonts w:cstheme="minorHAnsi"/>
                <w:bCs/>
                <w:sz w:val="24"/>
                <w:szCs w:val="24"/>
              </w:rPr>
            </w:pPr>
          </w:p>
        </w:tc>
        <w:tc>
          <w:tcPr>
            <w:tcW w:w="2404" w:type="dxa"/>
          </w:tcPr>
          <w:p w14:paraId="1AEB4100" w14:textId="77777777" w:rsidR="00C65595" w:rsidRDefault="00C65595" w:rsidP="00C65595">
            <w:pPr>
              <w:autoSpaceDE w:val="0"/>
              <w:autoSpaceDN w:val="0"/>
              <w:adjustRightInd w:val="0"/>
              <w:rPr>
                <w:rFonts w:cstheme="minorHAnsi"/>
                <w:bCs/>
                <w:sz w:val="24"/>
                <w:szCs w:val="24"/>
              </w:rPr>
            </w:pPr>
          </w:p>
        </w:tc>
      </w:tr>
    </w:tbl>
    <w:p w14:paraId="264858B9" w14:textId="77777777" w:rsidR="00A87FCC" w:rsidRPr="00C65595" w:rsidRDefault="00A87FCC" w:rsidP="00C65595">
      <w:pPr>
        <w:autoSpaceDE w:val="0"/>
        <w:autoSpaceDN w:val="0"/>
        <w:adjustRightInd w:val="0"/>
        <w:spacing w:after="0" w:line="240" w:lineRule="auto"/>
        <w:rPr>
          <w:rFonts w:cstheme="minorHAnsi"/>
          <w:bCs/>
          <w:sz w:val="24"/>
          <w:szCs w:val="24"/>
        </w:rPr>
      </w:pPr>
    </w:p>
    <w:p w14:paraId="40806701" w14:textId="77777777" w:rsidR="00A87FCC" w:rsidRDefault="00A87FCC" w:rsidP="00A87FCC">
      <w:pPr>
        <w:autoSpaceDE w:val="0"/>
        <w:autoSpaceDN w:val="0"/>
        <w:adjustRightInd w:val="0"/>
        <w:spacing w:after="0" w:line="240" w:lineRule="auto"/>
        <w:rPr>
          <w:rFonts w:cstheme="minorHAnsi"/>
          <w:sz w:val="24"/>
          <w:szCs w:val="24"/>
        </w:rPr>
      </w:pPr>
    </w:p>
    <w:p w14:paraId="18FC7B3D" w14:textId="77777777" w:rsidR="008B6DD2" w:rsidRDefault="008B6DD2" w:rsidP="00A87FCC">
      <w:pPr>
        <w:autoSpaceDE w:val="0"/>
        <w:autoSpaceDN w:val="0"/>
        <w:adjustRightInd w:val="0"/>
        <w:spacing w:after="0" w:line="240" w:lineRule="auto"/>
        <w:rPr>
          <w:rFonts w:cstheme="minorHAnsi"/>
          <w:sz w:val="24"/>
          <w:szCs w:val="24"/>
        </w:rPr>
      </w:pPr>
    </w:p>
    <w:p w14:paraId="29109FE3" w14:textId="77777777" w:rsidR="008B6DD2" w:rsidRDefault="008B6DD2" w:rsidP="00A87FCC">
      <w:pPr>
        <w:autoSpaceDE w:val="0"/>
        <w:autoSpaceDN w:val="0"/>
        <w:adjustRightInd w:val="0"/>
        <w:spacing w:after="0" w:line="240" w:lineRule="auto"/>
        <w:rPr>
          <w:rFonts w:cstheme="minorHAnsi"/>
          <w:sz w:val="24"/>
          <w:szCs w:val="24"/>
        </w:rPr>
      </w:pPr>
    </w:p>
    <w:p w14:paraId="7DD2A14D" w14:textId="77777777" w:rsidR="008B6DD2" w:rsidRDefault="008B6DD2" w:rsidP="00A87FCC">
      <w:pPr>
        <w:autoSpaceDE w:val="0"/>
        <w:autoSpaceDN w:val="0"/>
        <w:adjustRightInd w:val="0"/>
        <w:spacing w:after="0" w:line="240" w:lineRule="auto"/>
        <w:rPr>
          <w:rFonts w:cstheme="minorHAnsi"/>
          <w:sz w:val="28"/>
          <w:szCs w:val="28"/>
        </w:rPr>
      </w:pPr>
      <w:r>
        <w:rPr>
          <w:rFonts w:cstheme="minorHAnsi"/>
          <w:b/>
          <w:sz w:val="28"/>
          <w:szCs w:val="28"/>
        </w:rPr>
        <w:lastRenderedPageBreak/>
        <w:t>Questions:</w:t>
      </w:r>
    </w:p>
    <w:p w14:paraId="1482FF03" w14:textId="77777777" w:rsidR="008B6DD2" w:rsidRDefault="008B6DD2" w:rsidP="008B6DD2">
      <w:pPr>
        <w:pStyle w:val="ListParagraph"/>
        <w:numPr>
          <w:ilvl w:val="0"/>
          <w:numId w:val="3"/>
        </w:numPr>
        <w:autoSpaceDE w:val="0"/>
        <w:autoSpaceDN w:val="0"/>
        <w:adjustRightInd w:val="0"/>
        <w:spacing w:after="0" w:line="240" w:lineRule="auto"/>
        <w:rPr>
          <w:rFonts w:cstheme="minorHAnsi"/>
          <w:sz w:val="24"/>
          <w:szCs w:val="24"/>
        </w:rPr>
      </w:pPr>
      <w:r w:rsidRPr="008B6DD2">
        <w:rPr>
          <w:rFonts w:cstheme="minorHAnsi"/>
          <w:sz w:val="24"/>
          <w:szCs w:val="24"/>
        </w:rPr>
        <w:t>What is the difference b</w:t>
      </w:r>
      <w:r>
        <w:rPr>
          <w:rFonts w:cstheme="minorHAnsi"/>
          <w:sz w:val="24"/>
          <w:szCs w:val="24"/>
        </w:rPr>
        <w:t>etween a reflex behavior and instinctive behavior? Describe reflex behaviors and instinctive behaviors that humans possess.</w:t>
      </w:r>
    </w:p>
    <w:p w14:paraId="007DC945" w14:textId="77777777" w:rsidR="008B6DD2" w:rsidRDefault="008B6DD2" w:rsidP="008B6DD2">
      <w:pPr>
        <w:autoSpaceDE w:val="0"/>
        <w:autoSpaceDN w:val="0"/>
        <w:adjustRightInd w:val="0"/>
        <w:spacing w:after="0" w:line="240" w:lineRule="auto"/>
        <w:rPr>
          <w:rFonts w:cstheme="minorHAnsi"/>
          <w:sz w:val="24"/>
          <w:szCs w:val="24"/>
        </w:rPr>
      </w:pPr>
    </w:p>
    <w:p w14:paraId="749F11DD" w14:textId="77777777" w:rsidR="008B6DD2" w:rsidRDefault="008B6DD2" w:rsidP="008B6DD2">
      <w:pPr>
        <w:autoSpaceDE w:val="0"/>
        <w:autoSpaceDN w:val="0"/>
        <w:adjustRightInd w:val="0"/>
        <w:spacing w:after="0" w:line="240" w:lineRule="auto"/>
        <w:rPr>
          <w:rFonts w:cstheme="minorHAnsi"/>
          <w:sz w:val="24"/>
          <w:szCs w:val="24"/>
        </w:rPr>
      </w:pPr>
    </w:p>
    <w:p w14:paraId="157D352A" w14:textId="77777777" w:rsidR="008B6DD2" w:rsidRDefault="008B6DD2" w:rsidP="008B6DD2">
      <w:pPr>
        <w:autoSpaceDE w:val="0"/>
        <w:autoSpaceDN w:val="0"/>
        <w:adjustRightInd w:val="0"/>
        <w:spacing w:after="0" w:line="240" w:lineRule="auto"/>
        <w:rPr>
          <w:rFonts w:cstheme="minorHAnsi"/>
          <w:sz w:val="24"/>
          <w:szCs w:val="24"/>
        </w:rPr>
      </w:pPr>
    </w:p>
    <w:p w14:paraId="7F6D3E3B" w14:textId="77777777" w:rsidR="008B6DD2" w:rsidRDefault="008B6DD2" w:rsidP="008B6DD2">
      <w:pPr>
        <w:autoSpaceDE w:val="0"/>
        <w:autoSpaceDN w:val="0"/>
        <w:adjustRightInd w:val="0"/>
        <w:spacing w:after="0" w:line="240" w:lineRule="auto"/>
        <w:rPr>
          <w:rFonts w:cstheme="minorHAnsi"/>
          <w:sz w:val="24"/>
          <w:szCs w:val="24"/>
        </w:rPr>
      </w:pPr>
    </w:p>
    <w:p w14:paraId="1CF9638F" w14:textId="77777777" w:rsidR="008B6DD2" w:rsidRDefault="008B6DD2" w:rsidP="008B6DD2">
      <w:pPr>
        <w:autoSpaceDE w:val="0"/>
        <w:autoSpaceDN w:val="0"/>
        <w:adjustRightInd w:val="0"/>
        <w:spacing w:after="0" w:line="240" w:lineRule="auto"/>
        <w:rPr>
          <w:rFonts w:cstheme="minorHAnsi"/>
          <w:sz w:val="24"/>
          <w:szCs w:val="24"/>
        </w:rPr>
      </w:pPr>
    </w:p>
    <w:p w14:paraId="266D1DD2" w14:textId="77777777" w:rsidR="008B6DD2" w:rsidRDefault="008B6DD2" w:rsidP="008B6DD2">
      <w:pPr>
        <w:autoSpaceDE w:val="0"/>
        <w:autoSpaceDN w:val="0"/>
        <w:adjustRightInd w:val="0"/>
        <w:spacing w:after="0" w:line="240" w:lineRule="auto"/>
        <w:rPr>
          <w:rFonts w:cstheme="minorHAnsi"/>
          <w:sz w:val="24"/>
          <w:szCs w:val="24"/>
        </w:rPr>
      </w:pPr>
    </w:p>
    <w:p w14:paraId="431DD5F5" w14:textId="77777777" w:rsidR="008B6DD2" w:rsidRDefault="008B6DD2" w:rsidP="008B6DD2">
      <w:pPr>
        <w:autoSpaceDE w:val="0"/>
        <w:autoSpaceDN w:val="0"/>
        <w:adjustRightInd w:val="0"/>
        <w:spacing w:after="0" w:line="240" w:lineRule="auto"/>
        <w:rPr>
          <w:rFonts w:cstheme="minorHAnsi"/>
          <w:sz w:val="24"/>
          <w:szCs w:val="24"/>
        </w:rPr>
      </w:pPr>
    </w:p>
    <w:p w14:paraId="6AA5FB95" w14:textId="77777777" w:rsidR="008B6DD2" w:rsidRDefault="008B6DD2" w:rsidP="008B6DD2">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Which mealworm behaviors were reflexes? Why?</w:t>
      </w:r>
    </w:p>
    <w:p w14:paraId="7CB16C53" w14:textId="77777777" w:rsidR="008B6DD2" w:rsidRDefault="008B6DD2" w:rsidP="008B6DD2">
      <w:pPr>
        <w:autoSpaceDE w:val="0"/>
        <w:autoSpaceDN w:val="0"/>
        <w:adjustRightInd w:val="0"/>
        <w:spacing w:after="0" w:line="240" w:lineRule="auto"/>
        <w:rPr>
          <w:rFonts w:cstheme="minorHAnsi"/>
          <w:sz w:val="24"/>
          <w:szCs w:val="24"/>
        </w:rPr>
      </w:pPr>
    </w:p>
    <w:p w14:paraId="3D95AD41" w14:textId="77777777" w:rsidR="008B6DD2" w:rsidRDefault="008B6DD2" w:rsidP="008B6DD2">
      <w:pPr>
        <w:autoSpaceDE w:val="0"/>
        <w:autoSpaceDN w:val="0"/>
        <w:adjustRightInd w:val="0"/>
        <w:spacing w:after="0" w:line="240" w:lineRule="auto"/>
        <w:rPr>
          <w:rFonts w:cstheme="minorHAnsi"/>
          <w:sz w:val="24"/>
          <w:szCs w:val="24"/>
        </w:rPr>
      </w:pPr>
    </w:p>
    <w:p w14:paraId="32246F41" w14:textId="77777777" w:rsidR="008B6DD2" w:rsidRDefault="008B6DD2" w:rsidP="008B6DD2">
      <w:pPr>
        <w:autoSpaceDE w:val="0"/>
        <w:autoSpaceDN w:val="0"/>
        <w:adjustRightInd w:val="0"/>
        <w:spacing w:after="0" w:line="240" w:lineRule="auto"/>
        <w:rPr>
          <w:rFonts w:cstheme="minorHAnsi"/>
          <w:sz w:val="24"/>
          <w:szCs w:val="24"/>
        </w:rPr>
      </w:pPr>
    </w:p>
    <w:p w14:paraId="3ACCE5E2" w14:textId="77777777" w:rsidR="008B6DD2" w:rsidRDefault="008B6DD2" w:rsidP="008B6DD2">
      <w:pPr>
        <w:autoSpaceDE w:val="0"/>
        <w:autoSpaceDN w:val="0"/>
        <w:adjustRightInd w:val="0"/>
        <w:spacing w:after="0" w:line="240" w:lineRule="auto"/>
        <w:rPr>
          <w:rFonts w:cstheme="minorHAnsi"/>
          <w:sz w:val="24"/>
          <w:szCs w:val="24"/>
        </w:rPr>
      </w:pPr>
    </w:p>
    <w:p w14:paraId="619BDDB3" w14:textId="77777777" w:rsidR="008B6DD2" w:rsidRDefault="008B6DD2" w:rsidP="008B6DD2">
      <w:pPr>
        <w:autoSpaceDE w:val="0"/>
        <w:autoSpaceDN w:val="0"/>
        <w:adjustRightInd w:val="0"/>
        <w:spacing w:after="0" w:line="240" w:lineRule="auto"/>
        <w:rPr>
          <w:rFonts w:cstheme="minorHAnsi"/>
          <w:sz w:val="24"/>
          <w:szCs w:val="24"/>
        </w:rPr>
      </w:pPr>
    </w:p>
    <w:p w14:paraId="33950A9F" w14:textId="77777777" w:rsidR="008B6DD2" w:rsidRDefault="008B6DD2" w:rsidP="008B6DD2">
      <w:pPr>
        <w:autoSpaceDE w:val="0"/>
        <w:autoSpaceDN w:val="0"/>
        <w:adjustRightInd w:val="0"/>
        <w:spacing w:after="0" w:line="240" w:lineRule="auto"/>
        <w:rPr>
          <w:rFonts w:cstheme="minorHAnsi"/>
          <w:sz w:val="24"/>
          <w:szCs w:val="24"/>
        </w:rPr>
      </w:pPr>
    </w:p>
    <w:p w14:paraId="77C5537E" w14:textId="77777777" w:rsidR="008B6DD2" w:rsidRDefault="008B6DD2" w:rsidP="008B6DD2">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Which mealworm behaviors were instinctive? Why?</w:t>
      </w:r>
    </w:p>
    <w:p w14:paraId="682111E4" w14:textId="77777777" w:rsidR="008B6DD2" w:rsidRDefault="008B6DD2" w:rsidP="008B6DD2">
      <w:pPr>
        <w:autoSpaceDE w:val="0"/>
        <w:autoSpaceDN w:val="0"/>
        <w:adjustRightInd w:val="0"/>
        <w:spacing w:after="0" w:line="240" w:lineRule="auto"/>
        <w:rPr>
          <w:rFonts w:cstheme="minorHAnsi"/>
          <w:sz w:val="24"/>
          <w:szCs w:val="24"/>
        </w:rPr>
      </w:pPr>
    </w:p>
    <w:p w14:paraId="57B84140" w14:textId="77777777" w:rsidR="008B6DD2" w:rsidRDefault="008B6DD2" w:rsidP="008B6DD2">
      <w:pPr>
        <w:autoSpaceDE w:val="0"/>
        <w:autoSpaceDN w:val="0"/>
        <w:adjustRightInd w:val="0"/>
        <w:spacing w:after="0" w:line="240" w:lineRule="auto"/>
        <w:rPr>
          <w:rFonts w:cstheme="minorHAnsi"/>
          <w:sz w:val="24"/>
          <w:szCs w:val="24"/>
        </w:rPr>
      </w:pPr>
    </w:p>
    <w:p w14:paraId="52AC23E4" w14:textId="77777777" w:rsidR="008B6DD2" w:rsidRDefault="008B6DD2" w:rsidP="008B6DD2">
      <w:pPr>
        <w:autoSpaceDE w:val="0"/>
        <w:autoSpaceDN w:val="0"/>
        <w:adjustRightInd w:val="0"/>
        <w:spacing w:after="0" w:line="240" w:lineRule="auto"/>
        <w:rPr>
          <w:rFonts w:cstheme="minorHAnsi"/>
          <w:sz w:val="24"/>
          <w:szCs w:val="24"/>
        </w:rPr>
      </w:pPr>
    </w:p>
    <w:p w14:paraId="30E9D465" w14:textId="77777777" w:rsidR="008B6DD2" w:rsidRDefault="008B6DD2" w:rsidP="008B6DD2">
      <w:pPr>
        <w:autoSpaceDE w:val="0"/>
        <w:autoSpaceDN w:val="0"/>
        <w:adjustRightInd w:val="0"/>
        <w:spacing w:after="0" w:line="240" w:lineRule="auto"/>
        <w:rPr>
          <w:rFonts w:cstheme="minorHAnsi"/>
          <w:sz w:val="24"/>
          <w:szCs w:val="24"/>
        </w:rPr>
      </w:pPr>
    </w:p>
    <w:p w14:paraId="1585F61E" w14:textId="77777777" w:rsidR="008B6DD2" w:rsidRDefault="008B6DD2" w:rsidP="008B6DD2">
      <w:pPr>
        <w:autoSpaceDE w:val="0"/>
        <w:autoSpaceDN w:val="0"/>
        <w:adjustRightInd w:val="0"/>
        <w:spacing w:after="0" w:line="240" w:lineRule="auto"/>
        <w:rPr>
          <w:rFonts w:cstheme="minorHAnsi"/>
          <w:sz w:val="24"/>
          <w:szCs w:val="24"/>
        </w:rPr>
      </w:pPr>
    </w:p>
    <w:p w14:paraId="4F3FA50E" w14:textId="77777777" w:rsidR="008B6DD2" w:rsidRDefault="008B6DD2" w:rsidP="008B6DD2">
      <w:pPr>
        <w:autoSpaceDE w:val="0"/>
        <w:autoSpaceDN w:val="0"/>
        <w:adjustRightInd w:val="0"/>
        <w:spacing w:after="0" w:line="240" w:lineRule="auto"/>
        <w:rPr>
          <w:rFonts w:cstheme="minorHAnsi"/>
          <w:sz w:val="24"/>
          <w:szCs w:val="24"/>
        </w:rPr>
      </w:pPr>
    </w:p>
    <w:p w14:paraId="57ABE0DA" w14:textId="77777777" w:rsidR="008B6DD2" w:rsidRDefault="008B6DD2" w:rsidP="008B6DD2">
      <w:pPr>
        <w:autoSpaceDE w:val="0"/>
        <w:autoSpaceDN w:val="0"/>
        <w:adjustRightInd w:val="0"/>
        <w:spacing w:after="0" w:line="240" w:lineRule="auto"/>
        <w:rPr>
          <w:rFonts w:cstheme="minorHAnsi"/>
          <w:sz w:val="24"/>
          <w:szCs w:val="24"/>
        </w:rPr>
      </w:pPr>
    </w:p>
    <w:p w14:paraId="77DDF212" w14:textId="77777777" w:rsidR="008B6DD2" w:rsidRDefault="008B6DD2" w:rsidP="008B6DD2">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How did the mealworm respond to food as a stimulus? What type of behavior is displayed in the mealworm’s response to food? Why is this behavior important?</w:t>
      </w:r>
    </w:p>
    <w:p w14:paraId="189C8571" w14:textId="77777777" w:rsidR="008B6DD2" w:rsidRDefault="008B6DD2" w:rsidP="008B6DD2">
      <w:pPr>
        <w:autoSpaceDE w:val="0"/>
        <w:autoSpaceDN w:val="0"/>
        <w:adjustRightInd w:val="0"/>
        <w:spacing w:after="0" w:line="240" w:lineRule="auto"/>
        <w:ind w:left="360"/>
        <w:rPr>
          <w:rFonts w:cstheme="minorHAnsi"/>
          <w:sz w:val="24"/>
          <w:szCs w:val="24"/>
        </w:rPr>
      </w:pPr>
    </w:p>
    <w:p w14:paraId="47B7FEEA" w14:textId="77777777" w:rsidR="008B6DD2" w:rsidRDefault="008B6DD2" w:rsidP="008B6DD2">
      <w:pPr>
        <w:autoSpaceDE w:val="0"/>
        <w:autoSpaceDN w:val="0"/>
        <w:adjustRightInd w:val="0"/>
        <w:spacing w:after="0" w:line="240" w:lineRule="auto"/>
        <w:ind w:left="360"/>
        <w:rPr>
          <w:rFonts w:cstheme="minorHAnsi"/>
          <w:sz w:val="24"/>
          <w:szCs w:val="24"/>
        </w:rPr>
      </w:pPr>
    </w:p>
    <w:p w14:paraId="78BB400E" w14:textId="77777777" w:rsidR="008B6DD2" w:rsidRDefault="008B6DD2" w:rsidP="008B6DD2">
      <w:pPr>
        <w:autoSpaceDE w:val="0"/>
        <w:autoSpaceDN w:val="0"/>
        <w:adjustRightInd w:val="0"/>
        <w:spacing w:after="0" w:line="240" w:lineRule="auto"/>
        <w:ind w:left="360"/>
        <w:rPr>
          <w:rFonts w:cstheme="minorHAnsi"/>
          <w:sz w:val="24"/>
          <w:szCs w:val="24"/>
        </w:rPr>
      </w:pPr>
    </w:p>
    <w:p w14:paraId="42954C40" w14:textId="77777777" w:rsidR="008B6DD2" w:rsidRDefault="008B6DD2" w:rsidP="008B6DD2">
      <w:pPr>
        <w:autoSpaceDE w:val="0"/>
        <w:autoSpaceDN w:val="0"/>
        <w:adjustRightInd w:val="0"/>
        <w:spacing w:after="0" w:line="240" w:lineRule="auto"/>
        <w:ind w:left="360"/>
        <w:rPr>
          <w:rFonts w:cstheme="minorHAnsi"/>
          <w:sz w:val="24"/>
          <w:szCs w:val="24"/>
        </w:rPr>
      </w:pPr>
    </w:p>
    <w:p w14:paraId="749B1421" w14:textId="77777777" w:rsidR="008B6DD2" w:rsidRDefault="008B6DD2" w:rsidP="008B6DD2">
      <w:pPr>
        <w:autoSpaceDE w:val="0"/>
        <w:autoSpaceDN w:val="0"/>
        <w:adjustRightInd w:val="0"/>
        <w:spacing w:after="0" w:line="240" w:lineRule="auto"/>
        <w:ind w:left="360"/>
        <w:rPr>
          <w:rFonts w:cstheme="minorHAnsi"/>
          <w:sz w:val="24"/>
          <w:szCs w:val="24"/>
        </w:rPr>
      </w:pPr>
    </w:p>
    <w:p w14:paraId="7C6030DE" w14:textId="77777777" w:rsidR="008B6DD2" w:rsidRDefault="008B6DD2" w:rsidP="008B6DD2">
      <w:pPr>
        <w:autoSpaceDE w:val="0"/>
        <w:autoSpaceDN w:val="0"/>
        <w:adjustRightInd w:val="0"/>
        <w:spacing w:after="0" w:line="240" w:lineRule="auto"/>
        <w:ind w:left="360"/>
        <w:rPr>
          <w:rFonts w:cstheme="minorHAnsi"/>
          <w:sz w:val="24"/>
          <w:szCs w:val="24"/>
        </w:rPr>
      </w:pPr>
    </w:p>
    <w:p w14:paraId="113FB0A8" w14:textId="77777777" w:rsidR="008B6DD2" w:rsidRDefault="008B6DD2" w:rsidP="008B6DD2">
      <w:pPr>
        <w:autoSpaceDE w:val="0"/>
        <w:autoSpaceDN w:val="0"/>
        <w:adjustRightInd w:val="0"/>
        <w:spacing w:after="0" w:line="240" w:lineRule="auto"/>
        <w:ind w:left="360"/>
        <w:rPr>
          <w:rFonts w:cstheme="minorHAnsi"/>
          <w:sz w:val="24"/>
          <w:szCs w:val="24"/>
        </w:rPr>
      </w:pPr>
    </w:p>
    <w:p w14:paraId="5368E82F" w14:textId="77777777" w:rsidR="008B6DD2" w:rsidRPr="008B6DD2" w:rsidRDefault="008B6DD2" w:rsidP="008B6DD2">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How did the mealworm respond to cold water as a stimulus? Was the response behavioral or metabolic?</w:t>
      </w:r>
    </w:p>
    <w:p w14:paraId="7AA03407" w14:textId="77777777" w:rsidR="000F79BD" w:rsidRPr="008B6DD2" w:rsidRDefault="00A87FCC" w:rsidP="00A87FCC">
      <w:pPr>
        <w:rPr>
          <w:rFonts w:cstheme="minorHAnsi"/>
          <w:sz w:val="24"/>
          <w:szCs w:val="24"/>
        </w:rPr>
      </w:pPr>
      <w:r w:rsidRPr="008B6DD2">
        <w:rPr>
          <w:rFonts w:cstheme="minorHAnsi"/>
          <w:sz w:val="24"/>
          <w:szCs w:val="24"/>
        </w:rPr>
        <w:t xml:space="preserve"> </w:t>
      </w:r>
    </w:p>
    <w:sectPr w:rsidR="000F79BD" w:rsidRPr="008B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612BB"/>
    <w:multiLevelType w:val="hybridMultilevel"/>
    <w:tmpl w:val="2E76E408"/>
    <w:lvl w:ilvl="0" w:tplc="B34E5C2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677B1"/>
    <w:multiLevelType w:val="hybridMultilevel"/>
    <w:tmpl w:val="A10A8B88"/>
    <w:lvl w:ilvl="0" w:tplc="04090001">
      <w:start w:val="1"/>
      <w:numFmt w:val="bullet"/>
      <w:lvlText w:val=""/>
      <w:lvlJc w:val="left"/>
      <w:pPr>
        <w:ind w:left="720" w:hanging="360"/>
      </w:pPr>
      <w:rPr>
        <w:rFonts w:ascii="Symbol" w:hAnsi="Symbol" w:hint="default"/>
      </w:rPr>
    </w:lvl>
    <w:lvl w:ilvl="1" w:tplc="5120B0C0">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604F1"/>
    <w:multiLevelType w:val="hybridMultilevel"/>
    <w:tmpl w:val="CFC8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CC"/>
    <w:rsid w:val="000F79BD"/>
    <w:rsid w:val="002E34C7"/>
    <w:rsid w:val="008B6DD2"/>
    <w:rsid w:val="00A87FCC"/>
    <w:rsid w:val="00C6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DE49"/>
  <w15:chartTrackingRefBased/>
  <w15:docId w15:val="{893D9A80-57EF-4434-9A89-06DC181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CC"/>
    <w:pPr>
      <w:ind w:left="720"/>
      <w:contextualSpacing/>
    </w:pPr>
  </w:style>
  <w:style w:type="character" w:styleId="Hyperlink">
    <w:name w:val="Hyperlink"/>
    <w:basedOn w:val="DefaultParagraphFont"/>
    <w:uiPriority w:val="99"/>
    <w:unhideWhenUsed/>
    <w:rsid w:val="00A87FCC"/>
    <w:rPr>
      <w:color w:val="0563C1" w:themeColor="hyperlink"/>
      <w:u w:val="single"/>
    </w:rPr>
  </w:style>
  <w:style w:type="table" w:styleId="TableGrid">
    <w:name w:val="Table Grid"/>
    <w:basedOn w:val="TableNormal"/>
    <w:uiPriority w:val="39"/>
    <w:rsid w:val="00C6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LS17/LS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Dyer</dc:creator>
  <cp:keywords/>
  <dc:description/>
  <cp:lastModifiedBy>Kelly Riedell</cp:lastModifiedBy>
  <cp:revision>2</cp:revision>
  <dcterms:created xsi:type="dcterms:W3CDTF">2020-08-08T17:53:00Z</dcterms:created>
  <dcterms:modified xsi:type="dcterms:W3CDTF">2020-08-08T17:53:00Z</dcterms:modified>
</cp:coreProperties>
</file>