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D1" w:rsidRPr="003C3ED1" w:rsidRDefault="003C3ED1" w:rsidP="003C3ED1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exact"/>
        <w:ind w:right="-18"/>
        <w:rPr>
          <w:rFonts w:ascii="Comic Sans MS" w:eastAsiaTheme="minorEastAsia" w:hAnsi="Comic Sans MS" w:cs="Times New Roman"/>
          <w:sz w:val="24"/>
          <w:szCs w:val="24"/>
        </w:rPr>
      </w:pPr>
      <w:r>
        <w:rPr>
          <w:rFonts w:ascii="Comic Sans MS" w:eastAsiaTheme="minorEastAsia" w:hAnsi="Comic Sans MS" w:cs="Times New Roman"/>
          <w:sz w:val="24"/>
          <w:szCs w:val="24"/>
        </w:rPr>
        <w:tab/>
      </w:r>
      <w:proofErr w:type="gramStart"/>
      <w:r w:rsidRPr="003C3ED1">
        <w:rPr>
          <w:rFonts w:ascii="Comic Sans MS" w:eastAsiaTheme="minorEastAsia" w:hAnsi="Comic Sans MS" w:cs="Times New Roman"/>
          <w:sz w:val="24"/>
          <w:szCs w:val="24"/>
        </w:rPr>
        <w:t>NAME  _</w:t>
      </w:r>
      <w:proofErr w:type="gramEnd"/>
      <w:r w:rsidRPr="003C3ED1">
        <w:rPr>
          <w:rFonts w:ascii="Comic Sans MS" w:eastAsiaTheme="minorEastAsia" w:hAnsi="Comic Sans MS" w:cs="Times New Roman"/>
          <w:sz w:val="24"/>
          <w:szCs w:val="24"/>
        </w:rPr>
        <w:t>_____</w:t>
      </w:r>
      <w:r>
        <w:rPr>
          <w:rFonts w:ascii="Comic Sans MS" w:eastAsiaTheme="minorEastAsia" w:hAnsi="Comic Sans MS" w:cs="Times New Roman"/>
          <w:sz w:val="24"/>
          <w:szCs w:val="24"/>
        </w:rPr>
        <w:t>______</w:t>
      </w:r>
      <w:r w:rsidRPr="003C3ED1">
        <w:rPr>
          <w:rFonts w:ascii="Comic Sans MS" w:eastAsiaTheme="minorEastAsia" w:hAnsi="Comic Sans MS" w:cs="Times New Roman"/>
          <w:sz w:val="24"/>
          <w:szCs w:val="24"/>
        </w:rPr>
        <w:t>____________</w:t>
      </w:r>
    </w:p>
    <w:p w:rsidR="003C3ED1" w:rsidRPr="003C3ED1" w:rsidRDefault="003C3ED1" w:rsidP="003C3ED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  <w:r>
        <w:rPr>
          <w:rFonts w:ascii="Comic Sans MS" w:eastAsiaTheme="minorEastAsia" w:hAnsi="Comic Sans MS" w:cs="Times New Roman"/>
          <w:u w:val="single"/>
        </w:rPr>
        <w:t>COLLECT DATA</w:t>
      </w:r>
    </w:p>
    <w:p w:rsidR="003C3ED1" w:rsidRP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</w:rPr>
      </w:pPr>
    </w:p>
    <w:tbl>
      <w:tblPr>
        <w:tblStyle w:val="TableGrid"/>
        <w:tblW w:w="0" w:type="auto"/>
        <w:tblInd w:w="384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C3ED1" w:rsidRPr="003C3ED1" w:rsidTr="00FF5F94">
        <w:tc>
          <w:tcPr>
            <w:tcW w:w="4788" w:type="dxa"/>
          </w:tcPr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  <w:r w:rsidRPr="003C3ED1">
              <w:rPr>
                <w:rFonts w:ascii="Comic Sans MS" w:eastAsiaTheme="minorEastAsia" w:hAnsi="Comic Sans MS" w:cs="Times New Roman"/>
              </w:rPr>
              <w:t>Tasters</w:t>
            </w:r>
          </w:p>
        </w:tc>
        <w:tc>
          <w:tcPr>
            <w:tcW w:w="4788" w:type="dxa"/>
          </w:tcPr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  <w:r w:rsidRPr="003C3ED1">
              <w:rPr>
                <w:rFonts w:ascii="Comic Sans MS" w:eastAsiaTheme="minorEastAsia" w:hAnsi="Comic Sans MS" w:cs="Times New Roman"/>
              </w:rPr>
              <w:t>Non-tasters</w:t>
            </w:r>
          </w:p>
        </w:tc>
      </w:tr>
      <w:tr w:rsidR="003C3ED1" w:rsidRPr="003C3ED1" w:rsidTr="003C3ED1">
        <w:trPr>
          <w:trHeight w:val="1331"/>
        </w:trPr>
        <w:tc>
          <w:tcPr>
            <w:tcW w:w="4788" w:type="dxa"/>
          </w:tcPr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</w:tc>
        <w:tc>
          <w:tcPr>
            <w:tcW w:w="4788" w:type="dxa"/>
          </w:tcPr>
          <w:p w:rsidR="003C3ED1" w:rsidRPr="003C3ED1" w:rsidRDefault="003C3ED1" w:rsidP="00FF5F94">
            <w:pPr>
              <w:widowControl w:val="0"/>
              <w:tabs>
                <w:tab w:val="left" w:pos="2387"/>
                <w:tab w:val="left" w:pos="4121"/>
                <w:tab w:val="left" w:pos="9399"/>
              </w:tabs>
              <w:autoSpaceDE w:val="0"/>
              <w:autoSpaceDN w:val="0"/>
              <w:adjustRightInd w:val="0"/>
              <w:spacing w:line="240" w:lineRule="exact"/>
              <w:ind w:right="667"/>
              <w:jc w:val="center"/>
              <w:rPr>
                <w:rFonts w:ascii="Comic Sans MS" w:eastAsiaTheme="minorEastAsia" w:hAnsi="Comic Sans MS" w:cs="Times New Roman"/>
              </w:rPr>
            </w:pPr>
          </w:p>
        </w:tc>
      </w:tr>
    </w:tbl>
    <w:p w:rsidR="003C3ED1" w:rsidRP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right="667"/>
        <w:rPr>
          <w:rFonts w:ascii="Comic Sans MS" w:eastAsiaTheme="minorEastAsia" w:hAnsi="Comic Sans MS" w:cs="Times New Roman"/>
        </w:rPr>
      </w:pPr>
    </w:p>
    <w:p w:rsidR="003C3ED1" w:rsidRP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right="667"/>
        <w:rPr>
          <w:rFonts w:ascii="Comic Sans MS" w:eastAsiaTheme="minorEastAsia" w:hAnsi="Comic Sans MS" w:cs="Times New Roman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  <w:r w:rsidRPr="003C3ED1">
        <w:rPr>
          <w:rFonts w:ascii="Comic Sans MS" w:eastAsiaTheme="minorEastAsia" w:hAnsi="Comic Sans MS" w:cs="Times New Roman"/>
          <w:u w:val="single"/>
        </w:rPr>
        <w:t>CLASS DATA</w:t>
      </w: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</w:p>
    <w:p w:rsidR="003C3ED1" w:rsidRP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u w:val="single"/>
        </w:rPr>
      </w:pPr>
    </w:p>
    <w:p w:rsidR="003C3ED1" w:rsidRP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4"/>
          <w:szCs w:val="24"/>
        </w:rPr>
      </w:pPr>
    </w:p>
    <w:p w:rsidR="003C3ED1" w:rsidRP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right="667"/>
        <w:rPr>
          <w:rFonts w:ascii="Comic Sans MS" w:eastAsiaTheme="minorEastAsia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9A990B" wp14:editId="23EE3ECC">
            <wp:simplePos x="0" y="0"/>
            <wp:positionH relativeFrom="column">
              <wp:posOffset>175895</wp:posOffset>
            </wp:positionH>
            <wp:positionV relativeFrom="paragraph">
              <wp:posOffset>6985</wp:posOffset>
            </wp:positionV>
            <wp:extent cx="6358890" cy="2130425"/>
            <wp:effectExtent l="0" t="0" r="3810" b="3175"/>
            <wp:wrapThrough wrapText="bothSides">
              <wp:wrapPolygon edited="0">
                <wp:start x="0" y="0"/>
                <wp:lineTo x="0" y="21439"/>
                <wp:lineTo x="21548" y="21439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4" t="27389" r="9645" b="42816"/>
                    <a:stretch/>
                  </pic:blipFill>
                  <pic:spPr bwMode="auto">
                    <a:xfrm>
                      <a:off x="0" y="0"/>
                      <a:ext cx="6358890" cy="213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right="667"/>
        <w:rPr>
          <w:rFonts w:ascii="Comic Sans MS" w:eastAsiaTheme="minorEastAsia" w:hAnsi="Comic Sans MS" w:cs="Times New Roman"/>
          <w:sz w:val="20"/>
          <w:szCs w:val="20"/>
        </w:rPr>
      </w:pPr>
      <w:r>
        <w:rPr>
          <w:rFonts w:ascii="Comic Sans MS" w:eastAsiaTheme="minorEastAsia" w:hAnsi="Comic Sans MS" w:cs="Times New Roman"/>
          <w:sz w:val="20"/>
          <w:szCs w:val="20"/>
        </w:rPr>
        <w:t xml:space="preserve">2. Is there a difference between the </w:t>
      </w:r>
      <w:proofErr w:type="gramStart"/>
      <w:r>
        <w:rPr>
          <w:rFonts w:ascii="Comic Sans MS" w:eastAsiaTheme="minorEastAsia" w:hAnsi="Comic Sans MS" w:cs="Times New Roman"/>
          <w:sz w:val="20"/>
          <w:szCs w:val="20"/>
        </w:rPr>
        <w:t>frequency</w:t>
      </w:r>
      <w:proofErr w:type="gramEnd"/>
      <w:r>
        <w:rPr>
          <w:rFonts w:ascii="Comic Sans MS" w:eastAsiaTheme="minorEastAsia" w:hAnsi="Comic Sans MS" w:cs="Times New Roman"/>
          <w:sz w:val="20"/>
          <w:szCs w:val="20"/>
        </w:rPr>
        <w:t xml:space="preserve"> of tasters/non-tasters in the population at Brookings High School compared to the North American population? </w:t>
      </w:r>
      <w:r w:rsidRPr="00653E21">
        <w:rPr>
          <w:rFonts w:ascii="Comic Sans MS" w:eastAsiaTheme="minorEastAsia" w:hAnsi="Comic Sans MS" w:cs="Times New Roman"/>
          <w:sz w:val="20"/>
          <w:szCs w:val="20"/>
        </w:rPr>
        <w:t>Use Chi-Square statistics to compare the two populations</w:t>
      </w:r>
      <w:r>
        <w:rPr>
          <w:rFonts w:ascii="Comic Sans MS" w:eastAsiaTheme="minorEastAsia" w:hAnsi="Comic Sans MS" w:cs="Times New Roman"/>
          <w:sz w:val="20"/>
          <w:szCs w:val="20"/>
        </w:rPr>
        <w:t>. Show your work. EXPLAIN your conclusions. (Remember Chi square analysis uses counting data NOT percentages.)</w:t>
      </w: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Default="003C3ED1" w:rsidP="003C3ED1">
      <w:pPr>
        <w:widowControl w:val="0"/>
        <w:tabs>
          <w:tab w:val="left" w:pos="2387"/>
          <w:tab w:val="left" w:pos="4121"/>
          <w:tab w:val="left" w:pos="9399"/>
        </w:tabs>
        <w:autoSpaceDE w:val="0"/>
        <w:autoSpaceDN w:val="0"/>
        <w:adjustRightInd w:val="0"/>
        <w:spacing w:after="0" w:line="240" w:lineRule="exact"/>
        <w:ind w:left="384" w:right="667"/>
        <w:rPr>
          <w:rFonts w:ascii="Comic Sans MS" w:eastAsiaTheme="minorEastAsia" w:hAnsi="Comic Sans MS" w:cs="Times New Roman"/>
          <w:sz w:val="20"/>
          <w:szCs w:val="20"/>
        </w:rPr>
      </w:pP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lastRenderedPageBreak/>
        <w:t>QU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ESTIONS- HARDY-WEINBERG Case Studies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  <w:t xml:space="preserve">LIST THE 5 MAJOR ASSUMPTIONS THAT MUST BE TRUE FOR A POPULATION 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  <w:t>TO STAY IN HARDY-WEINBERG EQUILIBRIUM.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1. _______________________________________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2. _______________________________________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3. _______________________________________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4. _______________________________________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5. _______________________________________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CASE I-IDEAL HARDY-WEINBERG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1.What does the Hardy-Weinberg equation predict for the final p and q frequencies compared to the frequencies in the starting population?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>2. Do the results you obtained in this simulation agree? If not, WHY?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3. Which of the major H-W assumption(s) above were NOT strictly followed in this simulation?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ab/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proofErr w:type="gramStart"/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CASE II-NATURAL SELECTION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1.</w:t>
      </w:r>
      <w:proofErr w:type="gramEnd"/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How are the final p and q frequencies different from the results from Case I?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2. Which of the major H-W assumption(s) above were NOT strictly followed in this simulation?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3. PREDICT what would happ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en to the frequencies of p and q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 if you simulated another 5 generations?</w:t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4. In a large population, would it be possible to completely eliminate a deleterious recessive allele?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EXPLAIN </w:t>
      </w: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</w:pP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CASE I</w:t>
      </w:r>
      <w:r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I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I-</w:t>
      </w:r>
      <w:r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HETEROZYGOTE ADVANTAGE</w:t>
      </w:r>
      <w:proofErr w:type="gramStart"/>
      <w:r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:</w:t>
      </w:r>
      <w:proofErr w:type="gramEnd"/>
      <w:r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1. How are the final p and q frequencies different from the results from Case I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I and Case I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?</w:t>
      </w: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>2. Which of the major H-W assumption(s) above were NOT strictly followed in this simulation?</w:t>
      </w: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Pr="00713E47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713E47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3.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EXPLAIN the importance of heterozygote advantage in maintaining genetic variation in a population.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  Include an example of heterozygote advantage you learned about.</w:t>
      </w: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Pr="00453960" w:rsidRDefault="003C3ED1" w:rsidP="003C3ED1">
      <w:pPr>
        <w:pStyle w:val="ListParagraph"/>
        <w:ind w:left="0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ab/>
        <w:t>*</w:t>
      </w: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453960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CASE IV: GENETIC DRIFT</w:t>
      </w:r>
      <w:r w:rsidRPr="00453960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</w:r>
      <w:r w:rsidRPr="00453960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br/>
      </w:r>
      <w:r w:rsidRPr="00453960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1.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How did the phenotype frequencies in the post-disaster population compare to the beginning population?</w:t>
      </w: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:rsidR="003C3ED1" w:rsidRPr="00453960" w:rsidRDefault="003C3ED1" w:rsidP="003C3ED1">
      <w:pPr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2. What do the results indicate about the importance of population size as an evolutionary force?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</w:p>
    <w:p w:rsidR="007A2B3E" w:rsidRDefault="003C3ED1" w:rsidP="003C3ED1">
      <w:pPr>
        <w:rPr>
          <w:rFonts w:ascii="Comic Sans MS" w:eastAsiaTheme="minorEastAsia" w:hAnsi="Comic Sans MS" w:cs="Times New Roman"/>
          <w:spacing w:val="-2"/>
          <w:sz w:val="21"/>
          <w:szCs w:val="21"/>
          <w:u w:val="single"/>
        </w:rPr>
      </w:pPr>
      <w:r>
        <w:rPr>
          <w:rFonts w:ascii="Comic Sans MS" w:eastAsiaTheme="minorEastAsia" w:hAnsi="Comic Sans MS" w:cs="Times New Roman"/>
          <w:spacing w:val="-2"/>
          <w:sz w:val="21"/>
          <w:szCs w:val="21"/>
          <w:u w:val="single"/>
        </w:rPr>
        <w:br w:type="page"/>
      </w: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1415"/>
        <w:gridCol w:w="1710"/>
        <w:gridCol w:w="1350"/>
        <w:gridCol w:w="1710"/>
      </w:tblGrid>
      <w:tr w:rsidR="00B41B46" w:rsidTr="00B41B46">
        <w:trPr>
          <w:trHeight w:val="353"/>
        </w:trPr>
        <w:tc>
          <w:tcPr>
            <w:tcW w:w="997" w:type="dxa"/>
          </w:tcPr>
          <w:p w:rsidR="00B41B46" w:rsidRPr="00D61B13" w:rsidRDefault="00B41B46" w:rsidP="00B41B46">
            <w:pPr>
              <w:spacing w:after="0" w:line="240" w:lineRule="auto"/>
            </w:pPr>
          </w:p>
        </w:tc>
        <w:tc>
          <w:tcPr>
            <w:tcW w:w="1415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ORIGINAL POPULATION</w:t>
            </w:r>
          </w:p>
        </w:tc>
        <w:tc>
          <w:tcPr>
            <w:tcW w:w="1710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PERCENTAGE</w:t>
            </w:r>
            <w:r>
              <w:br/>
              <w:t>OF POPULATION</w:t>
            </w:r>
          </w:p>
        </w:tc>
        <w:tc>
          <w:tcPr>
            <w:tcW w:w="1350" w:type="dxa"/>
          </w:tcPr>
          <w:p w:rsidR="00B41B46" w:rsidRDefault="00B41B46" w:rsidP="00B41B46">
            <w:pPr>
              <w:spacing w:after="0" w:line="240" w:lineRule="auto"/>
            </w:pPr>
            <w:r>
              <w:t>NUMBER</w:t>
            </w:r>
            <w:r>
              <w:br/>
              <w:t>AFTER YOU</w:t>
            </w:r>
            <w:r>
              <w:br/>
              <w:t>PICK 20</w:t>
            </w:r>
          </w:p>
        </w:tc>
        <w:tc>
          <w:tcPr>
            <w:tcW w:w="1710" w:type="dxa"/>
          </w:tcPr>
          <w:p w:rsidR="00B41B46" w:rsidRDefault="00B41B46" w:rsidP="00B41B46">
            <w:pPr>
              <w:spacing w:after="0" w:line="240" w:lineRule="auto"/>
            </w:pPr>
            <w:r>
              <w:t>PERCENTAGE</w:t>
            </w:r>
            <w:r>
              <w:br/>
              <w:t>OF POPULATION</w:t>
            </w:r>
          </w:p>
        </w:tc>
      </w:tr>
      <w:tr w:rsidR="00B41B46" w:rsidTr="00B41B46">
        <w:trPr>
          <w:trHeight w:val="353"/>
        </w:trPr>
        <w:tc>
          <w:tcPr>
            <w:tcW w:w="997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BLUE</w:t>
            </w:r>
          </w:p>
        </w:tc>
        <w:tc>
          <w:tcPr>
            <w:tcW w:w="1415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30</w:t>
            </w:r>
          </w:p>
        </w:tc>
        <w:tc>
          <w:tcPr>
            <w:tcW w:w="1710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6</w:t>
            </w:r>
          </w:p>
        </w:tc>
        <w:tc>
          <w:tcPr>
            <w:tcW w:w="1350" w:type="dxa"/>
          </w:tcPr>
          <w:p w:rsidR="00B41B46" w:rsidRDefault="00B41B46" w:rsidP="00B41B46">
            <w:pPr>
              <w:spacing w:after="0" w:line="240" w:lineRule="auto"/>
            </w:pPr>
          </w:p>
        </w:tc>
        <w:tc>
          <w:tcPr>
            <w:tcW w:w="1710" w:type="dxa"/>
          </w:tcPr>
          <w:p w:rsidR="00B41B46" w:rsidRDefault="00B41B46" w:rsidP="00B41B46">
            <w:pPr>
              <w:spacing w:after="0" w:line="240" w:lineRule="auto"/>
            </w:pPr>
          </w:p>
        </w:tc>
      </w:tr>
      <w:tr w:rsidR="00B41B46" w:rsidTr="00B41B46">
        <w:trPr>
          <w:trHeight w:val="353"/>
        </w:trPr>
        <w:tc>
          <w:tcPr>
            <w:tcW w:w="997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PURPLE</w:t>
            </w:r>
          </w:p>
        </w:tc>
        <w:tc>
          <w:tcPr>
            <w:tcW w:w="1415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30</w:t>
            </w:r>
          </w:p>
        </w:tc>
        <w:tc>
          <w:tcPr>
            <w:tcW w:w="1710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2</w:t>
            </w:r>
          </w:p>
        </w:tc>
        <w:tc>
          <w:tcPr>
            <w:tcW w:w="1350" w:type="dxa"/>
          </w:tcPr>
          <w:p w:rsidR="00B41B46" w:rsidRDefault="00B41B46" w:rsidP="00B41B46">
            <w:pPr>
              <w:spacing w:after="0" w:line="240" w:lineRule="auto"/>
            </w:pPr>
          </w:p>
        </w:tc>
        <w:tc>
          <w:tcPr>
            <w:tcW w:w="1710" w:type="dxa"/>
          </w:tcPr>
          <w:p w:rsidR="00B41B46" w:rsidRDefault="00B41B46" w:rsidP="00B41B46">
            <w:pPr>
              <w:spacing w:after="0" w:line="240" w:lineRule="auto"/>
            </w:pPr>
          </w:p>
        </w:tc>
      </w:tr>
      <w:tr w:rsidR="00B41B46" w:rsidTr="00B41B46">
        <w:trPr>
          <w:trHeight w:val="353"/>
        </w:trPr>
        <w:tc>
          <w:tcPr>
            <w:tcW w:w="997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GREEN</w:t>
            </w:r>
          </w:p>
        </w:tc>
        <w:tc>
          <w:tcPr>
            <w:tcW w:w="1415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15</w:t>
            </w:r>
          </w:p>
        </w:tc>
        <w:tc>
          <w:tcPr>
            <w:tcW w:w="1710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2</w:t>
            </w:r>
          </w:p>
        </w:tc>
        <w:tc>
          <w:tcPr>
            <w:tcW w:w="1350" w:type="dxa"/>
          </w:tcPr>
          <w:p w:rsidR="00B41B46" w:rsidRDefault="00B41B46" w:rsidP="00B41B46">
            <w:pPr>
              <w:spacing w:after="0" w:line="240" w:lineRule="auto"/>
            </w:pPr>
          </w:p>
        </w:tc>
        <w:tc>
          <w:tcPr>
            <w:tcW w:w="1710" w:type="dxa"/>
          </w:tcPr>
          <w:p w:rsidR="00B41B46" w:rsidRDefault="00B41B46" w:rsidP="00B41B46">
            <w:pPr>
              <w:spacing w:after="0" w:line="240" w:lineRule="auto"/>
            </w:pPr>
          </w:p>
        </w:tc>
      </w:tr>
      <w:tr w:rsidR="00B41B46" w:rsidTr="00B41B46">
        <w:trPr>
          <w:trHeight w:val="353"/>
        </w:trPr>
        <w:tc>
          <w:tcPr>
            <w:tcW w:w="997" w:type="dxa"/>
          </w:tcPr>
          <w:p w:rsidR="00B41B46" w:rsidRPr="00D61B13" w:rsidRDefault="00B41B46" w:rsidP="00B41B46">
            <w:pPr>
              <w:spacing w:after="0" w:line="240" w:lineRule="auto"/>
            </w:pPr>
            <w:r w:rsidRPr="00D61B13">
              <w:t>YELLOW</w:t>
            </w:r>
          </w:p>
        </w:tc>
        <w:tc>
          <w:tcPr>
            <w:tcW w:w="1415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15</w:t>
            </w:r>
          </w:p>
        </w:tc>
        <w:tc>
          <w:tcPr>
            <w:tcW w:w="1710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4</w:t>
            </w:r>
          </w:p>
        </w:tc>
        <w:tc>
          <w:tcPr>
            <w:tcW w:w="1350" w:type="dxa"/>
          </w:tcPr>
          <w:p w:rsidR="00B41B46" w:rsidRDefault="00B41B46" w:rsidP="00B41B46">
            <w:pPr>
              <w:spacing w:after="0" w:line="240" w:lineRule="auto"/>
            </w:pPr>
          </w:p>
        </w:tc>
        <w:tc>
          <w:tcPr>
            <w:tcW w:w="1710" w:type="dxa"/>
          </w:tcPr>
          <w:p w:rsidR="00B41B46" w:rsidRDefault="00B41B46" w:rsidP="00B41B46">
            <w:pPr>
              <w:spacing w:after="0" w:line="240" w:lineRule="auto"/>
            </w:pPr>
          </w:p>
        </w:tc>
      </w:tr>
      <w:tr w:rsidR="00B41B46" w:rsidTr="00B41B46">
        <w:trPr>
          <w:trHeight w:val="369"/>
        </w:trPr>
        <w:tc>
          <w:tcPr>
            <w:tcW w:w="997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ORANGE</w:t>
            </w:r>
          </w:p>
        </w:tc>
        <w:tc>
          <w:tcPr>
            <w:tcW w:w="1415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10</w:t>
            </w:r>
          </w:p>
        </w:tc>
        <w:tc>
          <w:tcPr>
            <w:tcW w:w="1710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6</w:t>
            </w:r>
          </w:p>
        </w:tc>
        <w:tc>
          <w:tcPr>
            <w:tcW w:w="1350" w:type="dxa"/>
          </w:tcPr>
          <w:p w:rsidR="00B41B46" w:rsidRDefault="00B41B46" w:rsidP="00B41B46">
            <w:pPr>
              <w:spacing w:after="0" w:line="240" w:lineRule="auto"/>
            </w:pPr>
          </w:p>
        </w:tc>
        <w:tc>
          <w:tcPr>
            <w:tcW w:w="1710" w:type="dxa"/>
          </w:tcPr>
          <w:p w:rsidR="00B41B46" w:rsidRDefault="00B41B46" w:rsidP="00B41B46">
            <w:pPr>
              <w:spacing w:after="0" w:line="240" w:lineRule="auto"/>
            </w:pPr>
          </w:p>
        </w:tc>
      </w:tr>
      <w:tr w:rsidR="00B41B46" w:rsidTr="00B41B46">
        <w:trPr>
          <w:trHeight w:val="369"/>
        </w:trPr>
        <w:tc>
          <w:tcPr>
            <w:tcW w:w="997" w:type="dxa"/>
          </w:tcPr>
          <w:p w:rsidR="00B41B46" w:rsidRPr="00D61B13" w:rsidRDefault="00B41B46" w:rsidP="00B41B46">
            <w:pPr>
              <w:spacing w:after="0" w:line="240" w:lineRule="auto"/>
              <w:jc w:val="right"/>
            </w:pPr>
            <w:r w:rsidRPr="00D61B13">
              <w:t>TOTAL</w:t>
            </w:r>
          </w:p>
        </w:tc>
        <w:tc>
          <w:tcPr>
            <w:tcW w:w="1415" w:type="dxa"/>
          </w:tcPr>
          <w:p w:rsidR="00B41B46" w:rsidRPr="00D61B13" w:rsidRDefault="00B41B46" w:rsidP="00B41B46">
            <w:pPr>
              <w:spacing w:after="0" w:line="240" w:lineRule="auto"/>
            </w:pPr>
            <w:r w:rsidRPr="00D61B13">
              <w:t>100</w:t>
            </w:r>
          </w:p>
        </w:tc>
        <w:tc>
          <w:tcPr>
            <w:tcW w:w="1710" w:type="dxa"/>
          </w:tcPr>
          <w:p w:rsidR="00B41B46" w:rsidRPr="00D61B13" w:rsidRDefault="00B41B46" w:rsidP="00B41B46">
            <w:pPr>
              <w:spacing w:after="0" w:line="240" w:lineRule="auto"/>
            </w:pPr>
            <w:r>
              <w:t>80</w:t>
            </w:r>
          </w:p>
        </w:tc>
        <w:tc>
          <w:tcPr>
            <w:tcW w:w="1350" w:type="dxa"/>
          </w:tcPr>
          <w:p w:rsidR="00B41B46" w:rsidRDefault="00B41B46" w:rsidP="00B41B46">
            <w:pPr>
              <w:spacing w:after="0" w:line="240" w:lineRule="auto"/>
            </w:pPr>
          </w:p>
        </w:tc>
        <w:tc>
          <w:tcPr>
            <w:tcW w:w="1710" w:type="dxa"/>
          </w:tcPr>
          <w:p w:rsidR="00B41B46" w:rsidRDefault="00B41B46" w:rsidP="00B41B46">
            <w:pPr>
              <w:spacing w:after="0" w:line="240" w:lineRule="auto"/>
            </w:pPr>
          </w:p>
        </w:tc>
      </w:tr>
    </w:tbl>
    <w:p w:rsidR="007A2B3E" w:rsidRDefault="007A2B3E" w:rsidP="003C3ED1">
      <w:pPr>
        <w:rPr>
          <w:rFonts w:ascii="Comic Sans MS" w:eastAsiaTheme="minorEastAsia" w:hAnsi="Comic Sans MS" w:cs="Times New Roman"/>
          <w:spacing w:val="-2"/>
          <w:sz w:val="28"/>
          <w:szCs w:val="21"/>
          <w:u w:val="single"/>
        </w:rPr>
      </w:pPr>
      <w:r w:rsidRPr="007A2B3E">
        <w:rPr>
          <w:rFonts w:ascii="Comic Sans MS" w:eastAsiaTheme="minorEastAsia" w:hAnsi="Comic Sans MS" w:cs="Times New Roman"/>
          <w:spacing w:val="-2"/>
          <w:sz w:val="28"/>
          <w:szCs w:val="21"/>
          <w:u w:val="single"/>
        </w:rPr>
        <w:drawing>
          <wp:anchor distT="0" distB="0" distL="114300" distR="114300" simplePos="0" relativeHeight="251659264" behindDoc="1" locked="0" layoutInCell="1" allowOverlap="1" wp14:anchorId="60340180" wp14:editId="462A8782">
            <wp:simplePos x="0" y="0"/>
            <wp:positionH relativeFrom="column">
              <wp:posOffset>440055</wp:posOffset>
            </wp:positionH>
            <wp:positionV relativeFrom="paragraph">
              <wp:posOffset>-42545</wp:posOffset>
            </wp:positionV>
            <wp:extent cx="1464310" cy="1733550"/>
            <wp:effectExtent l="0" t="0" r="2540" b="0"/>
            <wp:wrapThrough wrapText="bothSides">
              <wp:wrapPolygon edited="0">
                <wp:start x="0" y="0"/>
                <wp:lineTo x="0" y="21363"/>
                <wp:lineTo x="21356" y="21363"/>
                <wp:lineTo x="21356" y="0"/>
                <wp:lineTo x="0" y="0"/>
              </wp:wrapPolygon>
            </wp:wrapThrough>
            <wp:docPr id="7171" name="Picture 4" descr="https://img.clipartfest.com/4816743dc98a676117f3136ae8c5f188_illustration-of-exotic-animals-zoo-animal-group-clipart_1098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https://img.clipartfest.com/4816743dc98a676117f3136ae8c5f188_illustration-of-exotic-animals-zoo-animal-group-clipart_1098-13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3E" w:rsidRDefault="007A2B3E" w:rsidP="003C3ED1">
      <w:pPr>
        <w:rPr>
          <w:rFonts w:ascii="Comic Sans MS" w:eastAsiaTheme="minorEastAsia" w:hAnsi="Comic Sans MS" w:cs="Times New Roman"/>
          <w:spacing w:val="-2"/>
          <w:sz w:val="28"/>
          <w:szCs w:val="21"/>
          <w:u w:val="single"/>
        </w:rPr>
      </w:pPr>
    </w:p>
    <w:p w:rsidR="007A2B3E" w:rsidRDefault="007A2B3E" w:rsidP="003C3ED1">
      <w:pPr>
        <w:rPr>
          <w:rFonts w:ascii="Comic Sans MS" w:eastAsiaTheme="minorEastAsia" w:hAnsi="Comic Sans MS" w:cs="Times New Roman"/>
          <w:spacing w:val="-2"/>
          <w:sz w:val="28"/>
          <w:szCs w:val="21"/>
          <w:u w:val="single"/>
        </w:rPr>
      </w:pPr>
    </w:p>
    <w:p w:rsidR="007A2B3E" w:rsidRDefault="007A2B3E" w:rsidP="003C3ED1">
      <w:pPr>
        <w:rPr>
          <w:rFonts w:ascii="Comic Sans MS" w:eastAsiaTheme="minorEastAsia" w:hAnsi="Comic Sans MS" w:cs="Times New Roman"/>
          <w:spacing w:val="-2"/>
          <w:sz w:val="28"/>
          <w:szCs w:val="21"/>
          <w:u w:val="single"/>
        </w:rPr>
      </w:pPr>
    </w:p>
    <w:p w:rsidR="007A2B3E" w:rsidRDefault="007A2B3E" w:rsidP="003C3ED1">
      <w:pPr>
        <w:rPr>
          <w:rFonts w:ascii="Comic Sans MS" w:eastAsiaTheme="minorEastAsia" w:hAnsi="Comic Sans MS" w:cs="Times New Roman"/>
          <w:spacing w:val="-2"/>
          <w:sz w:val="28"/>
          <w:szCs w:val="21"/>
          <w:u w:val="single"/>
        </w:rPr>
      </w:pPr>
    </w:p>
    <w:p w:rsidR="003C3ED1" w:rsidRPr="007A2B3E" w:rsidRDefault="003C3ED1" w:rsidP="003C3ED1">
      <w:pPr>
        <w:rPr>
          <w:rFonts w:ascii="Comic Sans MS" w:eastAsiaTheme="minorEastAsia" w:hAnsi="Comic Sans MS" w:cs="Times New Roman"/>
          <w:spacing w:val="-2"/>
          <w:sz w:val="28"/>
          <w:szCs w:val="21"/>
          <w:u w:val="single"/>
        </w:rPr>
      </w:pPr>
      <w:bookmarkStart w:id="0" w:name="_GoBack"/>
      <w:bookmarkEnd w:id="0"/>
    </w:p>
    <w:sectPr w:rsidR="003C3ED1" w:rsidRPr="007A2B3E" w:rsidSect="003C3ED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D1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C3ED1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A2B3E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41B46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2017-03-23T02:36:00Z</dcterms:created>
  <dcterms:modified xsi:type="dcterms:W3CDTF">2018-03-27T02:06:00Z</dcterms:modified>
</cp:coreProperties>
</file>