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2"/>
        <w:gridCol w:w="6266"/>
      </w:tblGrid>
      <w:tr w:rsidR="00125540" w:rsidTr="00125540">
        <w:trPr>
          <w:trHeight w:val="281"/>
        </w:trPr>
        <w:tc>
          <w:tcPr>
            <w:tcW w:w="2152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  <w:r w:rsidRPr="00125540">
              <w:rPr>
                <w:rFonts w:ascii="Comic Sans MS" w:hAnsi="Comic Sans MS"/>
                <w:sz w:val="32"/>
                <w:szCs w:val="32"/>
              </w:rPr>
              <w:t>HORMONE</w:t>
            </w:r>
          </w:p>
        </w:tc>
        <w:tc>
          <w:tcPr>
            <w:tcW w:w="6266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  <w:r w:rsidRPr="00125540">
              <w:rPr>
                <w:rFonts w:ascii="Comic Sans MS" w:hAnsi="Comic Sans MS"/>
                <w:sz w:val="32"/>
                <w:szCs w:val="32"/>
              </w:rPr>
              <w:t>FUNCTION</w:t>
            </w:r>
          </w:p>
        </w:tc>
      </w:tr>
      <w:tr w:rsidR="00125540" w:rsidTr="00125540">
        <w:trPr>
          <w:trHeight w:val="265"/>
        </w:trPr>
        <w:tc>
          <w:tcPr>
            <w:tcW w:w="2152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  <w:r w:rsidRPr="00125540">
              <w:rPr>
                <w:rFonts w:ascii="Comic Sans MS" w:hAnsi="Comic Sans MS"/>
                <w:sz w:val="32"/>
                <w:szCs w:val="32"/>
              </w:rPr>
              <w:t>AUXINS</w:t>
            </w:r>
          </w:p>
        </w:tc>
        <w:tc>
          <w:tcPr>
            <w:tcW w:w="6266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5540" w:rsidTr="00125540">
        <w:trPr>
          <w:trHeight w:val="281"/>
        </w:trPr>
        <w:tc>
          <w:tcPr>
            <w:tcW w:w="2152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  <w:r w:rsidRPr="00125540">
              <w:rPr>
                <w:rFonts w:ascii="Comic Sans MS" w:hAnsi="Comic Sans MS"/>
                <w:sz w:val="32"/>
                <w:szCs w:val="32"/>
              </w:rPr>
              <w:t>CYTOKININS</w:t>
            </w:r>
          </w:p>
        </w:tc>
        <w:tc>
          <w:tcPr>
            <w:tcW w:w="6266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5540" w:rsidTr="00125540">
        <w:trPr>
          <w:trHeight w:val="281"/>
        </w:trPr>
        <w:tc>
          <w:tcPr>
            <w:tcW w:w="2152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  <w:r w:rsidRPr="00125540">
              <w:rPr>
                <w:rFonts w:ascii="Comic Sans MS" w:hAnsi="Comic Sans MS"/>
                <w:sz w:val="32"/>
                <w:szCs w:val="32"/>
              </w:rPr>
              <w:t>GIBBERILLINS</w:t>
            </w:r>
          </w:p>
        </w:tc>
        <w:tc>
          <w:tcPr>
            <w:tcW w:w="6266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5540" w:rsidTr="00125540">
        <w:trPr>
          <w:trHeight w:val="281"/>
        </w:trPr>
        <w:tc>
          <w:tcPr>
            <w:tcW w:w="2152" w:type="dxa"/>
          </w:tcPr>
          <w:p w:rsid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  <w:vertAlign w:val="subscript"/>
              </w:rPr>
            </w:pPr>
            <w:r>
              <w:rPr>
                <w:rFonts w:ascii="Comic Sans MS" w:hAnsi="Comic Sans MS"/>
                <w:sz w:val="32"/>
                <w:szCs w:val="32"/>
              </w:rPr>
              <w:t>ABSCISIC</w:t>
            </w:r>
            <w:r>
              <w:rPr>
                <w:rFonts w:ascii="Comic Sans MS" w:hAnsi="Comic Sans MS"/>
                <w:sz w:val="32"/>
                <w:szCs w:val="32"/>
              </w:rPr>
              <w:br/>
              <w:t>ACID (ABA)</w:t>
            </w:r>
            <w:bookmarkStart w:id="0" w:name="_GoBack"/>
            <w:bookmarkEnd w:id="0"/>
          </w:p>
        </w:tc>
        <w:tc>
          <w:tcPr>
            <w:tcW w:w="6266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125540" w:rsidTr="00125540">
        <w:trPr>
          <w:trHeight w:val="281"/>
        </w:trPr>
        <w:tc>
          <w:tcPr>
            <w:tcW w:w="2152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  <w:r w:rsidRPr="00125540">
              <w:rPr>
                <w:rFonts w:ascii="Comic Sans MS" w:hAnsi="Comic Sans MS"/>
                <w:sz w:val="32"/>
                <w:szCs w:val="32"/>
              </w:rPr>
              <w:t>ETHYLENE</w:t>
            </w:r>
          </w:p>
        </w:tc>
        <w:tc>
          <w:tcPr>
            <w:tcW w:w="6266" w:type="dxa"/>
          </w:tcPr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5540" w:rsidRPr="00125540" w:rsidRDefault="001255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E6046" w:rsidRDefault="007E6046"/>
    <w:sectPr w:rsidR="007E6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40"/>
    <w:rsid w:val="00125540"/>
    <w:rsid w:val="007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1</cp:revision>
  <cp:lastPrinted>2014-04-29T16:22:00Z</cp:lastPrinted>
  <dcterms:created xsi:type="dcterms:W3CDTF">2014-04-29T16:16:00Z</dcterms:created>
  <dcterms:modified xsi:type="dcterms:W3CDTF">2014-04-29T16:27:00Z</dcterms:modified>
</cp:coreProperties>
</file>