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95" w:rsidRDefault="00B04F05">
      <w:pPr>
        <w:rPr>
          <w:rFonts w:ascii="Trebuchet MS" w:hAnsi="Trebuchet MS"/>
          <w:sz w:val="28"/>
        </w:rPr>
      </w:pPr>
      <w:r w:rsidRPr="006317C1">
        <w:rPr>
          <w:rFonts w:ascii="Trebuchet MS" w:hAnsi="Trebuchet MS"/>
          <w:b/>
          <w:bCs/>
          <w:sz w:val="28"/>
          <w:u w:val="single"/>
        </w:rPr>
        <w:t>Course Name</w:t>
      </w:r>
      <w:r w:rsidR="009E30FC">
        <w:rPr>
          <w:rFonts w:ascii="Trebuchet MS" w:hAnsi="Trebuchet MS"/>
          <w:b/>
          <w:bCs/>
          <w:sz w:val="28"/>
        </w:rPr>
        <w:t>:  Principles of Engineering</w:t>
      </w:r>
      <w:r>
        <w:rPr>
          <w:rFonts w:ascii="Trebuchet MS" w:hAnsi="Trebuchet MS"/>
          <w:sz w:val="28"/>
        </w:rPr>
        <w:tab/>
      </w:r>
      <w:r>
        <w:rPr>
          <w:rFonts w:ascii="Trebuchet MS" w:hAnsi="Trebuchet MS"/>
          <w:sz w:val="28"/>
        </w:rPr>
        <w:tab/>
      </w:r>
      <w:r>
        <w:rPr>
          <w:rFonts w:ascii="Trebuchet MS" w:hAnsi="Trebuchet MS"/>
          <w:sz w:val="28"/>
        </w:rPr>
        <w:tab/>
      </w:r>
    </w:p>
    <w:p w:rsidR="00B04F05" w:rsidRDefault="00B04F05">
      <w:pPr>
        <w:rPr>
          <w:rFonts w:ascii="Trebuchet MS" w:hAnsi="Trebuchet MS"/>
          <w:sz w:val="28"/>
        </w:rPr>
      </w:pPr>
      <w:r w:rsidRPr="006317C1">
        <w:rPr>
          <w:rFonts w:ascii="Trebuchet MS" w:hAnsi="Trebuchet MS"/>
          <w:b/>
          <w:bCs/>
          <w:sz w:val="28"/>
          <w:u w:val="single"/>
        </w:rPr>
        <w:t>Instructor</w:t>
      </w:r>
      <w:r>
        <w:rPr>
          <w:rFonts w:ascii="Trebuchet MS" w:hAnsi="Trebuchet MS"/>
          <w:b/>
          <w:bCs/>
          <w:sz w:val="28"/>
        </w:rPr>
        <w:t xml:space="preserve">: </w:t>
      </w:r>
      <w:r>
        <w:rPr>
          <w:rFonts w:ascii="Trebuchet MS" w:hAnsi="Trebuchet MS"/>
          <w:sz w:val="28"/>
        </w:rPr>
        <w:t xml:space="preserve">Jane </w:t>
      </w:r>
      <w:proofErr w:type="spellStart"/>
      <w:r>
        <w:rPr>
          <w:rFonts w:ascii="Trebuchet MS" w:hAnsi="Trebuchet MS"/>
          <w:sz w:val="28"/>
        </w:rPr>
        <w:t>Syltie</w:t>
      </w:r>
      <w:proofErr w:type="spellEnd"/>
    </w:p>
    <w:p w:rsidR="00B04F05" w:rsidRDefault="00B04F05">
      <w:pPr>
        <w:rPr>
          <w:rFonts w:ascii="Trebuchet MS" w:hAnsi="Trebuchet MS"/>
          <w:sz w:val="28"/>
        </w:rPr>
      </w:pPr>
    </w:p>
    <w:p w:rsidR="00B04F05" w:rsidRPr="003B13B3" w:rsidRDefault="00B04F05">
      <w:pPr>
        <w:rPr>
          <w:rFonts w:ascii="Trebuchet MS" w:hAnsi="Trebuchet MS"/>
          <w:sz w:val="28"/>
          <w:szCs w:val="28"/>
        </w:rPr>
      </w:pPr>
      <w:r w:rsidRPr="006317C1">
        <w:rPr>
          <w:rFonts w:ascii="Trebuchet MS" w:hAnsi="Trebuchet MS"/>
          <w:b/>
          <w:bCs/>
          <w:sz w:val="28"/>
          <w:szCs w:val="28"/>
          <w:u w:val="single"/>
        </w:rPr>
        <w:t>Homework</w:t>
      </w:r>
      <w:r w:rsidRPr="003B13B3">
        <w:rPr>
          <w:rFonts w:ascii="Trebuchet MS" w:hAnsi="Trebuchet MS"/>
          <w:b/>
          <w:bCs/>
          <w:sz w:val="28"/>
          <w:szCs w:val="28"/>
        </w:rPr>
        <w:t xml:space="preserve">: </w:t>
      </w:r>
      <w:r w:rsidR="009E30FC">
        <w:rPr>
          <w:rFonts w:ascii="Trebuchet MS" w:hAnsi="Trebuchet MS"/>
          <w:sz w:val="28"/>
          <w:szCs w:val="28"/>
        </w:rPr>
        <w:t>Homework consists of</w:t>
      </w:r>
      <w:r w:rsidR="00382E95" w:rsidRPr="003B13B3">
        <w:rPr>
          <w:rFonts w:ascii="Trebuchet MS" w:hAnsi="Trebuchet MS"/>
          <w:sz w:val="28"/>
          <w:szCs w:val="28"/>
        </w:rPr>
        <w:t xml:space="preserve"> assignments, design projects, and engineering presentations.</w:t>
      </w:r>
    </w:p>
    <w:p w:rsidR="00B04F05" w:rsidRPr="003B13B3" w:rsidRDefault="00B04F05">
      <w:pPr>
        <w:rPr>
          <w:rFonts w:ascii="Trebuchet MS" w:hAnsi="Trebuchet MS"/>
          <w:sz w:val="28"/>
          <w:szCs w:val="28"/>
        </w:rPr>
      </w:pPr>
    </w:p>
    <w:p w:rsidR="00B04F05" w:rsidRPr="003B13B3" w:rsidRDefault="00B04F05">
      <w:pPr>
        <w:rPr>
          <w:rFonts w:ascii="Trebuchet MS" w:hAnsi="Trebuchet MS"/>
          <w:sz w:val="28"/>
          <w:szCs w:val="28"/>
        </w:rPr>
      </w:pPr>
      <w:r w:rsidRPr="006317C1">
        <w:rPr>
          <w:rFonts w:ascii="Trebuchet MS" w:hAnsi="Trebuchet MS"/>
          <w:b/>
          <w:bCs/>
          <w:sz w:val="28"/>
          <w:szCs w:val="28"/>
          <w:u w:val="single"/>
        </w:rPr>
        <w:t>Grading</w:t>
      </w:r>
      <w:r w:rsidRPr="003B13B3">
        <w:rPr>
          <w:rFonts w:ascii="Trebuchet MS" w:hAnsi="Trebuchet MS"/>
          <w:b/>
          <w:bCs/>
          <w:sz w:val="28"/>
          <w:szCs w:val="28"/>
        </w:rPr>
        <w:t xml:space="preserve">: </w:t>
      </w:r>
      <w:r w:rsidR="00382E95" w:rsidRPr="003B13B3">
        <w:rPr>
          <w:rFonts w:ascii="Trebuchet MS" w:hAnsi="Trebuchet MS"/>
          <w:sz w:val="28"/>
          <w:szCs w:val="28"/>
        </w:rPr>
        <w:t xml:space="preserve">Homework and projects will be graded and quizzes given where appropriate. </w:t>
      </w:r>
    </w:p>
    <w:p w:rsidR="00852508" w:rsidRPr="003B13B3" w:rsidRDefault="00852508">
      <w:pPr>
        <w:rPr>
          <w:rFonts w:ascii="Trebuchet MS" w:hAnsi="Trebuchet MS"/>
          <w:sz w:val="28"/>
          <w:szCs w:val="28"/>
        </w:rPr>
      </w:pPr>
    </w:p>
    <w:p w:rsidR="00852508" w:rsidRPr="003B13B3" w:rsidRDefault="00852508">
      <w:pPr>
        <w:rPr>
          <w:rFonts w:ascii="Trebuchet MS" w:hAnsi="Trebuchet MS"/>
          <w:sz w:val="28"/>
          <w:szCs w:val="28"/>
        </w:rPr>
      </w:pPr>
      <w:r w:rsidRPr="006317C1">
        <w:rPr>
          <w:rFonts w:ascii="Trebuchet MS" w:hAnsi="Trebuchet MS"/>
          <w:b/>
          <w:sz w:val="28"/>
          <w:szCs w:val="28"/>
          <w:u w:val="single"/>
        </w:rPr>
        <w:t>Semester Test</w:t>
      </w:r>
      <w:r w:rsidRPr="003B13B3">
        <w:rPr>
          <w:rFonts w:ascii="Trebuchet MS" w:hAnsi="Trebuchet MS"/>
          <w:b/>
          <w:sz w:val="28"/>
          <w:szCs w:val="28"/>
        </w:rPr>
        <w:t xml:space="preserve">: </w:t>
      </w:r>
      <w:r w:rsidR="00C36752">
        <w:rPr>
          <w:rFonts w:ascii="Trebuchet MS" w:hAnsi="Trebuchet MS"/>
          <w:sz w:val="28"/>
          <w:szCs w:val="28"/>
        </w:rPr>
        <w:t xml:space="preserve">Project Lead </w:t>
      </w:r>
      <w:proofErr w:type="gramStart"/>
      <w:r w:rsidR="00C36752">
        <w:rPr>
          <w:rFonts w:ascii="Trebuchet MS" w:hAnsi="Trebuchet MS"/>
          <w:sz w:val="28"/>
          <w:szCs w:val="28"/>
        </w:rPr>
        <w:t>The</w:t>
      </w:r>
      <w:proofErr w:type="gramEnd"/>
      <w:r w:rsidR="00C36752">
        <w:rPr>
          <w:rFonts w:ascii="Trebuchet MS" w:hAnsi="Trebuchet MS"/>
          <w:sz w:val="28"/>
          <w:szCs w:val="28"/>
        </w:rPr>
        <w:t xml:space="preserve"> Way provides semester tests. The test taken at the end of the course is online and results are compiled from classes across the nation. This test also is used for college credit determination.</w:t>
      </w:r>
    </w:p>
    <w:p w:rsidR="00B04F05" w:rsidRPr="003B13B3" w:rsidRDefault="00B04F05">
      <w:pPr>
        <w:rPr>
          <w:rFonts w:ascii="Trebuchet MS" w:hAnsi="Trebuchet MS"/>
          <w:sz w:val="28"/>
          <w:szCs w:val="28"/>
        </w:rPr>
      </w:pPr>
    </w:p>
    <w:p w:rsidR="00B04F05" w:rsidRDefault="00B04F05">
      <w:pPr>
        <w:rPr>
          <w:rFonts w:ascii="Trebuchet MS" w:hAnsi="Trebuchet MS"/>
          <w:sz w:val="28"/>
          <w:szCs w:val="28"/>
        </w:rPr>
      </w:pPr>
      <w:r w:rsidRPr="006317C1">
        <w:rPr>
          <w:rFonts w:ascii="Trebuchet MS" w:hAnsi="Trebuchet MS"/>
          <w:b/>
          <w:bCs/>
          <w:sz w:val="28"/>
          <w:szCs w:val="28"/>
          <w:u w:val="single"/>
        </w:rPr>
        <w:t>Makeup Policy</w:t>
      </w:r>
      <w:r w:rsidRPr="003B13B3">
        <w:rPr>
          <w:rFonts w:ascii="Trebuchet MS" w:hAnsi="Trebuchet MS"/>
          <w:b/>
          <w:bCs/>
          <w:sz w:val="28"/>
          <w:szCs w:val="28"/>
        </w:rPr>
        <w:t xml:space="preserve">: </w:t>
      </w:r>
      <w:r w:rsidRPr="003B13B3">
        <w:rPr>
          <w:rFonts w:ascii="Trebuchet MS" w:hAnsi="Trebuchet MS"/>
          <w:sz w:val="28"/>
          <w:szCs w:val="28"/>
        </w:rPr>
        <w:t xml:space="preserve">Students have two days for each day absent in which they can turn in the homework they missed. Homework assigned when the student was in class prior to an absence is due immediately upon their return to class. Homework that is late one day will be given </w:t>
      </w:r>
      <w:r w:rsidR="001112F2">
        <w:rPr>
          <w:rFonts w:ascii="Trebuchet MS" w:hAnsi="Trebuchet MS"/>
          <w:sz w:val="28"/>
          <w:szCs w:val="28"/>
        </w:rPr>
        <w:t>80</w:t>
      </w:r>
      <w:r w:rsidRPr="003B13B3">
        <w:rPr>
          <w:rFonts w:ascii="Trebuchet MS" w:hAnsi="Trebuchet MS"/>
          <w:sz w:val="28"/>
          <w:szCs w:val="28"/>
        </w:rPr>
        <w:t>% credit</w:t>
      </w:r>
      <w:r w:rsidR="00852508" w:rsidRPr="003B13B3">
        <w:rPr>
          <w:rFonts w:ascii="Trebuchet MS" w:hAnsi="Trebuchet MS"/>
          <w:sz w:val="28"/>
          <w:szCs w:val="28"/>
        </w:rPr>
        <w:t xml:space="preserve">, two days late </w:t>
      </w:r>
      <w:r w:rsidR="001112F2">
        <w:rPr>
          <w:rFonts w:ascii="Trebuchet MS" w:hAnsi="Trebuchet MS"/>
          <w:sz w:val="28"/>
          <w:szCs w:val="28"/>
        </w:rPr>
        <w:t>6</w:t>
      </w:r>
      <w:r w:rsidR="00852508" w:rsidRPr="003B13B3">
        <w:rPr>
          <w:rFonts w:ascii="Trebuchet MS" w:hAnsi="Trebuchet MS"/>
          <w:sz w:val="28"/>
          <w:szCs w:val="28"/>
        </w:rPr>
        <w:t>0% credit</w:t>
      </w:r>
      <w:r w:rsidR="006317C1">
        <w:rPr>
          <w:rFonts w:ascii="Trebuchet MS" w:hAnsi="Trebuchet MS"/>
          <w:sz w:val="28"/>
          <w:szCs w:val="28"/>
        </w:rPr>
        <w:t xml:space="preserve">, three days late </w:t>
      </w:r>
      <w:r w:rsidR="001112F2">
        <w:rPr>
          <w:rFonts w:ascii="Trebuchet MS" w:hAnsi="Trebuchet MS"/>
          <w:sz w:val="28"/>
          <w:szCs w:val="28"/>
        </w:rPr>
        <w:t>40</w:t>
      </w:r>
      <w:bookmarkStart w:id="0" w:name="_GoBack"/>
      <w:bookmarkEnd w:id="0"/>
      <w:r w:rsidR="006317C1">
        <w:rPr>
          <w:rFonts w:ascii="Trebuchet MS" w:hAnsi="Trebuchet MS"/>
          <w:sz w:val="28"/>
          <w:szCs w:val="28"/>
        </w:rPr>
        <w:t>% credit</w:t>
      </w:r>
      <w:r w:rsidRPr="003B13B3">
        <w:rPr>
          <w:rFonts w:ascii="Trebuchet MS" w:hAnsi="Trebuchet MS"/>
          <w:sz w:val="28"/>
          <w:szCs w:val="28"/>
        </w:rPr>
        <w:t xml:space="preserve"> and after that will not be accepted. </w:t>
      </w:r>
    </w:p>
    <w:p w:rsidR="00B14711" w:rsidRDefault="00B14711">
      <w:pPr>
        <w:rPr>
          <w:rFonts w:ascii="Trebuchet MS" w:hAnsi="Trebuchet MS"/>
          <w:sz w:val="28"/>
          <w:szCs w:val="28"/>
        </w:rPr>
      </w:pPr>
    </w:p>
    <w:p w:rsidR="00B04F05" w:rsidRPr="003B13B3" w:rsidRDefault="00B04F05">
      <w:pPr>
        <w:rPr>
          <w:rFonts w:ascii="Trebuchet MS" w:hAnsi="Trebuchet MS"/>
          <w:sz w:val="28"/>
          <w:szCs w:val="28"/>
        </w:rPr>
      </w:pPr>
      <w:proofErr w:type="gramStart"/>
      <w:r w:rsidRPr="006317C1">
        <w:rPr>
          <w:rFonts w:ascii="Trebuchet MS" w:hAnsi="Trebuchet MS"/>
          <w:b/>
          <w:bCs/>
          <w:sz w:val="28"/>
          <w:szCs w:val="28"/>
          <w:u w:val="single"/>
        </w:rPr>
        <w:t>Receiving Assistance</w:t>
      </w:r>
      <w:r w:rsidR="006317C1">
        <w:rPr>
          <w:rFonts w:ascii="Trebuchet MS" w:hAnsi="Trebuchet MS"/>
          <w:b/>
          <w:bCs/>
          <w:sz w:val="28"/>
          <w:szCs w:val="28"/>
        </w:rPr>
        <w:t xml:space="preserve">: </w:t>
      </w:r>
      <w:r w:rsidRPr="003B13B3">
        <w:rPr>
          <w:rFonts w:ascii="Trebuchet MS" w:hAnsi="Trebuchet MS"/>
          <w:sz w:val="28"/>
          <w:szCs w:val="28"/>
        </w:rPr>
        <w:t>Students may see me for help during my planning periods or after school.</w:t>
      </w:r>
      <w:proofErr w:type="gramEnd"/>
      <w:r w:rsidRPr="003B13B3">
        <w:rPr>
          <w:rFonts w:ascii="Trebuchet MS" w:hAnsi="Trebuchet MS"/>
          <w:sz w:val="28"/>
          <w:szCs w:val="28"/>
        </w:rPr>
        <w:t xml:space="preserve"> </w:t>
      </w:r>
      <w:r w:rsidR="00B14711">
        <w:rPr>
          <w:rFonts w:ascii="Trebuchet MS" w:hAnsi="Trebuchet MS"/>
          <w:sz w:val="28"/>
          <w:szCs w:val="28"/>
        </w:rPr>
        <w:t xml:space="preserve">It is very important students stay current in their homework assignments. This may mean spending extra time in my room. </w:t>
      </w:r>
      <w:r w:rsidR="003B13B3" w:rsidRPr="003B13B3">
        <w:rPr>
          <w:rFonts w:ascii="Trebuchet MS" w:hAnsi="Trebuchet MS"/>
          <w:sz w:val="28"/>
          <w:szCs w:val="28"/>
        </w:rPr>
        <w:t>Students needing more time can make arrangements with me.</w:t>
      </w:r>
    </w:p>
    <w:p w:rsidR="00B04F05" w:rsidRPr="003B13B3" w:rsidRDefault="00B04F05">
      <w:pPr>
        <w:rPr>
          <w:rFonts w:ascii="Trebuchet MS" w:hAnsi="Trebuchet MS"/>
          <w:sz w:val="28"/>
          <w:szCs w:val="28"/>
        </w:rPr>
      </w:pPr>
    </w:p>
    <w:p w:rsidR="0031439D" w:rsidRPr="003B13B3" w:rsidRDefault="0031439D">
      <w:pPr>
        <w:rPr>
          <w:rFonts w:ascii="Trebuchet MS" w:hAnsi="Trebuchet MS"/>
          <w:sz w:val="28"/>
          <w:szCs w:val="28"/>
        </w:rPr>
      </w:pPr>
      <w:r w:rsidRPr="006317C1">
        <w:rPr>
          <w:rFonts w:ascii="Trebuchet MS" w:hAnsi="Trebuchet MS"/>
          <w:b/>
          <w:sz w:val="28"/>
          <w:szCs w:val="28"/>
          <w:u w:val="single"/>
        </w:rPr>
        <w:t>Supplies Needed</w:t>
      </w:r>
      <w:r w:rsidRPr="003B13B3">
        <w:rPr>
          <w:rFonts w:ascii="Trebuchet MS" w:hAnsi="Trebuchet MS"/>
          <w:b/>
          <w:sz w:val="28"/>
          <w:szCs w:val="28"/>
        </w:rPr>
        <w:t xml:space="preserve">: </w:t>
      </w:r>
      <w:r w:rsidR="009A60F0" w:rsidRPr="003B13B3">
        <w:rPr>
          <w:rFonts w:ascii="Trebuchet MS" w:hAnsi="Trebuchet MS"/>
          <w:sz w:val="28"/>
          <w:szCs w:val="28"/>
        </w:rPr>
        <w:t>Pencils,</w:t>
      </w:r>
      <w:r w:rsidR="003B13B3" w:rsidRPr="003B13B3">
        <w:rPr>
          <w:rFonts w:ascii="Trebuchet MS" w:hAnsi="Trebuchet MS"/>
          <w:sz w:val="28"/>
          <w:szCs w:val="28"/>
        </w:rPr>
        <w:t xml:space="preserve"> pens,</w:t>
      </w:r>
      <w:r w:rsidR="006317C1">
        <w:rPr>
          <w:rFonts w:ascii="Trebuchet MS" w:hAnsi="Trebuchet MS"/>
          <w:sz w:val="28"/>
          <w:szCs w:val="28"/>
        </w:rPr>
        <w:t xml:space="preserve"> paper</w:t>
      </w:r>
      <w:r w:rsidR="009A60F0" w:rsidRPr="003B13B3">
        <w:rPr>
          <w:rFonts w:ascii="Trebuchet MS" w:hAnsi="Trebuchet MS"/>
          <w:sz w:val="28"/>
          <w:szCs w:val="28"/>
        </w:rPr>
        <w:t>.</w:t>
      </w:r>
      <w:r w:rsidR="003B13B3" w:rsidRPr="003B13B3">
        <w:rPr>
          <w:rFonts w:ascii="Trebuchet MS" w:hAnsi="Trebuchet MS"/>
          <w:sz w:val="28"/>
          <w:szCs w:val="28"/>
        </w:rPr>
        <w:t xml:space="preserve"> </w:t>
      </w:r>
      <w:r w:rsidR="009E30FC">
        <w:rPr>
          <w:rFonts w:ascii="Trebuchet MS" w:hAnsi="Trebuchet MS"/>
          <w:sz w:val="28"/>
          <w:szCs w:val="28"/>
        </w:rPr>
        <w:t xml:space="preserve">A jump drive is helpful. </w:t>
      </w:r>
      <w:r w:rsidR="003B13B3" w:rsidRPr="003B13B3">
        <w:rPr>
          <w:rFonts w:ascii="Trebuchet MS" w:hAnsi="Trebuchet MS"/>
          <w:sz w:val="28"/>
          <w:szCs w:val="28"/>
        </w:rPr>
        <w:t>Students will be developing an engineering portfolio.</w:t>
      </w:r>
      <w:r w:rsidR="009A60F0" w:rsidRPr="003B13B3">
        <w:rPr>
          <w:rFonts w:ascii="Trebuchet MS" w:hAnsi="Trebuchet MS"/>
          <w:sz w:val="28"/>
          <w:szCs w:val="28"/>
        </w:rPr>
        <w:t xml:space="preserve"> </w:t>
      </w:r>
      <w:r w:rsidR="003B13B3" w:rsidRPr="003B13B3">
        <w:rPr>
          <w:rFonts w:ascii="Trebuchet MS" w:hAnsi="Trebuchet MS"/>
          <w:sz w:val="28"/>
          <w:szCs w:val="28"/>
        </w:rPr>
        <w:t xml:space="preserve">An engineering notebook will be provided. </w:t>
      </w:r>
    </w:p>
    <w:p w:rsidR="00B04F05" w:rsidRPr="003B13B3" w:rsidRDefault="00B04F05">
      <w:pPr>
        <w:rPr>
          <w:rFonts w:ascii="Trebuchet MS" w:hAnsi="Trebuchet MS"/>
          <w:sz w:val="28"/>
          <w:szCs w:val="28"/>
        </w:rPr>
      </w:pPr>
    </w:p>
    <w:p w:rsidR="00B04F05" w:rsidRPr="003B13B3" w:rsidRDefault="00B04F05">
      <w:pPr>
        <w:rPr>
          <w:rFonts w:ascii="Trebuchet MS" w:hAnsi="Trebuchet MS"/>
          <w:sz w:val="28"/>
          <w:szCs w:val="28"/>
        </w:rPr>
      </w:pPr>
      <w:proofErr w:type="gramStart"/>
      <w:r w:rsidRPr="006317C1">
        <w:rPr>
          <w:rFonts w:ascii="Trebuchet MS" w:hAnsi="Trebuchet MS"/>
          <w:b/>
          <w:bCs/>
          <w:sz w:val="28"/>
          <w:szCs w:val="28"/>
          <w:u w:val="single"/>
        </w:rPr>
        <w:t>Contacting Me</w:t>
      </w:r>
      <w:r w:rsidRPr="003B13B3">
        <w:rPr>
          <w:rFonts w:ascii="Trebuchet MS" w:hAnsi="Trebuchet MS"/>
          <w:b/>
          <w:bCs/>
          <w:sz w:val="28"/>
          <w:szCs w:val="28"/>
        </w:rPr>
        <w:t xml:space="preserve">: </w:t>
      </w:r>
      <w:r w:rsidR="00852508" w:rsidRPr="003B13B3">
        <w:rPr>
          <w:rFonts w:ascii="Trebuchet MS" w:hAnsi="Trebuchet MS"/>
          <w:sz w:val="28"/>
          <w:szCs w:val="28"/>
        </w:rPr>
        <w:t>You</w:t>
      </w:r>
      <w:r w:rsidRPr="003B13B3">
        <w:rPr>
          <w:rFonts w:ascii="Trebuchet MS" w:hAnsi="Trebuchet MS"/>
          <w:sz w:val="28"/>
          <w:szCs w:val="28"/>
        </w:rPr>
        <w:t xml:space="preserve"> may leave messages on my voice mail at 696-</w:t>
      </w:r>
      <w:r w:rsidR="00852508" w:rsidRPr="003B13B3">
        <w:rPr>
          <w:rFonts w:ascii="Trebuchet MS" w:hAnsi="Trebuchet MS"/>
          <w:sz w:val="28"/>
          <w:szCs w:val="28"/>
        </w:rPr>
        <w:t>4152</w:t>
      </w:r>
      <w:r w:rsidRPr="003B13B3">
        <w:rPr>
          <w:rFonts w:ascii="Trebuchet MS" w:hAnsi="Trebuchet MS"/>
          <w:sz w:val="28"/>
          <w:szCs w:val="28"/>
        </w:rPr>
        <w:t xml:space="preserve"> or e-mail me at </w:t>
      </w:r>
      <w:hyperlink r:id="rId5" w:history="1">
        <w:r w:rsidRPr="003B13B3">
          <w:rPr>
            <w:rStyle w:val="Hyperlink"/>
            <w:rFonts w:ascii="Trebuchet MS" w:hAnsi="Trebuchet MS"/>
            <w:sz w:val="28"/>
            <w:szCs w:val="28"/>
          </w:rPr>
          <w:t>Jane.Syltie@k12.sd.us</w:t>
        </w:r>
      </w:hyperlink>
      <w:r w:rsidRPr="003B13B3">
        <w:rPr>
          <w:rFonts w:ascii="Trebuchet MS" w:hAnsi="Trebuchet MS"/>
          <w:sz w:val="28"/>
          <w:szCs w:val="28"/>
        </w:rPr>
        <w:t xml:space="preserve"> </w:t>
      </w:r>
      <w:r w:rsidR="00852508" w:rsidRPr="003B13B3">
        <w:rPr>
          <w:rFonts w:ascii="Trebuchet MS" w:hAnsi="Trebuchet MS"/>
          <w:sz w:val="28"/>
          <w:szCs w:val="28"/>
        </w:rPr>
        <w:t>.</w:t>
      </w:r>
      <w:proofErr w:type="gramEnd"/>
    </w:p>
    <w:p w:rsidR="00B04F05" w:rsidRPr="003B13B3" w:rsidRDefault="00B04F05" w:rsidP="003B13B3">
      <w:pPr>
        <w:jc w:val="center"/>
        <w:rPr>
          <w:rFonts w:ascii="Trebuchet MS" w:hAnsi="Trebuchet MS"/>
          <w:sz w:val="28"/>
          <w:szCs w:val="28"/>
        </w:rPr>
      </w:pPr>
    </w:p>
    <w:sectPr w:rsidR="00B04F05" w:rsidRPr="003B13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05"/>
    <w:rsid w:val="001112F2"/>
    <w:rsid w:val="0031439D"/>
    <w:rsid w:val="00382E95"/>
    <w:rsid w:val="003B13B3"/>
    <w:rsid w:val="006317C1"/>
    <w:rsid w:val="00852508"/>
    <w:rsid w:val="009A60F0"/>
    <w:rsid w:val="009E30FC"/>
    <w:rsid w:val="00B04F05"/>
    <w:rsid w:val="00B14711"/>
    <w:rsid w:val="00C3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e.Syltie@k12.sd.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Course Name: Geometry</vt:lpstr>
    </vt:vector>
  </TitlesOfParts>
  <Company>Brookings Public Schools</Company>
  <LinksUpToDate>false</LinksUpToDate>
  <CharactersWithSpaces>1432</CharactersWithSpaces>
  <SharedDoc>false</SharedDoc>
  <HLinks>
    <vt:vector size="12" baseType="variant">
      <vt:variant>
        <vt:i4>3145838</vt:i4>
      </vt:variant>
      <vt:variant>
        <vt:i4>3</vt:i4>
      </vt:variant>
      <vt:variant>
        <vt:i4>0</vt:i4>
      </vt:variant>
      <vt:variant>
        <vt:i4>5</vt:i4>
      </vt:variant>
      <vt:variant>
        <vt:lpwstr>http://js046.k12.sd.us/</vt:lpwstr>
      </vt:variant>
      <vt:variant>
        <vt:lpwstr/>
      </vt:variant>
      <vt:variant>
        <vt:i4>5701750</vt:i4>
      </vt:variant>
      <vt:variant>
        <vt:i4>0</vt:i4>
      </vt:variant>
      <vt:variant>
        <vt:i4>0</vt:i4>
      </vt:variant>
      <vt:variant>
        <vt:i4>5</vt:i4>
      </vt:variant>
      <vt:variant>
        <vt:lpwstr>mailto:Jane.Syltie@k12.sd.us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Name: Geometry</dc:title>
  <dc:creator>syltieja</dc:creator>
  <cp:lastModifiedBy>Jane Syltie</cp:lastModifiedBy>
  <cp:revision>4</cp:revision>
  <cp:lastPrinted>2004-08-23T19:28:00Z</cp:lastPrinted>
  <dcterms:created xsi:type="dcterms:W3CDTF">2011-08-26T22:01:00Z</dcterms:created>
  <dcterms:modified xsi:type="dcterms:W3CDTF">2014-08-22T15:37:00Z</dcterms:modified>
</cp:coreProperties>
</file>